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AB" w:rsidRDefault="00D33E08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88105" cy="5547232"/>
            <wp:effectExtent l="19050" t="0" r="0" b="0"/>
            <wp:docPr id="2" name="Рисунок 1" descr="C:\Users\nastya\Pictures\ControlCenter4\Scan\CCI_00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a\Pictures\ControlCenter4\Scan\CCI_000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554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EAB" w:rsidRDefault="00306EAB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</w:p>
    <w:p w:rsidR="00306EAB" w:rsidRDefault="00306EAB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lastRenderedPageBreak/>
        <w:t>Важнейшим направлением деятельности ГПОАУ «Амурский колле</w:t>
      </w:r>
      <w:proofErr w:type="gramStart"/>
      <w:r w:rsidRPr="00B53434">
        <w:rPr>
          <w:rFonts w:ascii="Times New Roman" w:hAnsi="Times New Roman"/>
          <w:sz w:val="24"/>
          <w:szCs w:val="24"/>
        </w:rPr>
        <w:t>дж стр</w:t>
      </w:r>
      <w:proofErr w:type="gramEnd"/>
      <w:r w:rsidRPr="00B53434">
        <w:rPr>
          <w:rFonts w:ascii="Times New Roman" w:hAnsi="Times New Roman"/>
          <w:sz w:val="24"/>
          <w:szCs w:val="24"/>
        </w:rPr>
        <w:t>оительства и жилищно-коммунального хозяйства» является содействие эффективному трудоустройству выпускников и их адаптации к современным требованиям российского и регионального рынка труда.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Эта деятельность осуществляется целью организации и осуществления деятельности, направленной на содействие временной занятости обучающихся и трудоустройству выпускников на современном рынке труда в соответствии с получаемой специальностью, направлением подготовки.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Центр содействия трудоустройству обучающихся и выпускников колледжа, образуется приказом директора (далее Центр).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 xml:space="preserve">Целью работы Центра является </w:t>
      </w:r>
      <w:r w:rsidRPr="00B53434">
        <w:rPr>
          <w:rFonts w:ascii="Times New Roman" w:hAnsi="Times New Roman"/>
          <w:sz w:val="24"/>
          <w:szCs w:val="24"/>
          <w:u w:val="single"/>
        </w:rPr>
        <w:t>Содейств</w:t>
      </w:r>
      <w:r>
        <w:rPr>
          <w:rFonts w:ascii="Times New Roman" w:hAnsi="Times New Roman"/>
          <w:sz w:val="24"/>
          <w:szCs w:val="24"/>
          <w:u w:val="single"/>
        </w:rPr>
        <w:t>ие</w:t>
      </w:r>
      <w:r w:rsidRPr="00B53434">
        <w:rPr>
          <w:rFonts w:ascii="Times New Roman" w:hAnsi="Times New Roman"/>
          <w:sz w:val="24"/>
          <w:szCs w:val="24"/>
          <w:u w:val="single"/>
        </w:rPr>
        <w:t xml:space="preserve"> занятости обучающихся  и трудоустройству выпускников колледжа</w:t>
      </w:r>
      <w:r w:rsidRPr="00B53434">
        <w:rPr>
          <w:rFonts w:ascii="Times New Roman" w:hAnsi="Times New Roman"/>
          <w:sz w:val="24"/>
          <w:szCs w:val="24"/>
        </w:rPr>
        <w:t>. Работа Центра ведется в соответствии с принятой стратегией колледжа и на основании плана работы на год.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Основными направлениями работы Центра являются: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 xml:space="preserve">содействие занятости </w:t>
      </w:r>
      <w:proofErr w:type="gramStart"/>
      <w:r w:rsidRPr="00B534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53434">
        <w:rPr>
          <w:rFonts w:ascii="Times New Roman" w:hAnsi="Times New Roman"/>
          <w:sz w:val="24"/>
          <w:szCs w:val="24"/>
        </w:rPr>
        <w:t xml:space="preserve"> и трудоустройства выпускникам колледжа на современном рынке;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формирование и реализация системы партнерства колледжа по вопросам содействия трудоустройству выпускников с государственными и муниципальными органами власти, службой занятости населения, с предприятиями, организациями, учреждениями;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учет и регистрация обучающихся и выпускников, обратившихся в центр с целью поиска работы;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 xml:space="preserve">проведение консультаций с </w:t>
      </w:r>
      <w:proofErr w:type="gramStart"/>
      <w:r w:rsidRPr="00B5343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53434">
        <w:rPr>
          <w:rFonts w:ascii="Times New Roman" w:hAnsi="Times New Roman"/>
          <w:sz w:val="24"/>
          <w:szCs w:val="24"/>
        </w:rPr>
        <w:t>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составление резюме, личностных характеристик и других необходимых документов, обеспечивающих поддержку обучающимся и выпускникам при трудоустройстве;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поддержка государственных и региональных программ по трудоустройству обучающихся и выпускников колледжа;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lastRenderedPageBreak/>
        <w:t>организация и проведение совместно с психологом колледжа специальных тренингов и мероприятий для выпускников и обучающихся колледжа с целью успешного трудоустройства и адаптации в начале трудовой деятельности;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содействие  трудоустройству студентов в период прохождения производственных практик, предусмотренных учебным планом;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участие в работе совещаний, семинаров и конференций по направлениям деятельности центра;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координация работы кафедр по вопросам профориентации и обеспечения связи с выпускниками колледжа;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анализ квалификационных характеристик выпускников от работодателей и внесение предложений по корректировке программ производственных  практик в соответствии с анализом;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проведение маркетинговых исследований на региональном рынке труда и образовательных услуг, анализ текущей и перспективной потребности работодателей в выпускниках колледжа;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сбор и предоставление информации и аналитических отчетов по мониторингам различных направлений деятельности колледжа в части содействия трудоустройству выпускников;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ведение информационной и рекламной деятельности, направленной на профориентацию и содействие трудоустройству выпускников колледжа;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 xml:space="preserve">сбор, обобщение, анализ и предоставление </w:t>
      </w:r>
      <w:proofErr w:type="gramStart"/>
      <w:r w:rsidRPr="00B5343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53434">
        <w:rPr>
          <w:rFonts w:ascii="Times New Roman" w:hAnsi="Times New Roman"/>
          <w:sz w:val="24"/>
          <w:szCs w:val="24"/>
        </w:rPr>
        <w:t xml:space="preserve"> информации о  состоянии и тенденциях рынка труда, о требованиях, предъявляемых к соискателю рабочего места;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разработка рекомендаций по поведению на рынке труда и построению карьеры для обучающихся и выпускников колледжа;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формирование банка данных вакансий, предлагаемых работодателям по соответствующим направлениям подготовки (специальностям);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предоставление работодателям информации о выпускниках колледжа;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lastRenderedPageBreak/>
        <w:t>своевременное обновление информации по работе центра на сайте колледжа;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 xml:space="preserve">проведение мероприятий (дней открытых дверей, презентаций, встреч обучающихся с выпускниками колледжа прошлых лет, встреч с работодателями и </w:t>
      </w:r>
      <w:proofErr w:type="spellStart"/>
      <w:r w:rsidRPr="00B53434">
        <w:rPr>
          <w:rFonts w:ascii="Times New Roman" w:hAnsi="Times New Roman"/>
          <w:sz w:val="24"/>
          <w:szCs w:val="24"/>
        </w:rPr>
        <w:t>т</w:t>
      </w:r>
      <w:proofErr w:type="gramStart"/>
      <w:r w:rsidRPr="00B53434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Pr="00B53434">
        <w:rPr>
          <w:rFonts w:ascii="Times New Roman" w:hAnsi="Times New Roman"/>
          <w:sz w:val="24"/>
          <w:szCs w:val="24"/>
        </w:rPr>
        <w:t>);</w:t>
      </w:r>
    </w:p>
    <w:p w:rsidR="00A86281" w:rsidRPr="00B53434" w:rsidRDefault="00A86281" w:rsidP="00A86281">
      <w:pPr>
        <w:pStyle w:val="a3"/>
        <w:numPr>
          <w:ilvl w:val="0"/>
          <w:numId w:val="2"/>
        </w:numPr>
        <w:spacing w:after="0" w:line="240" w:lineRule="auto"/>
        <w:ind w:left="-567" w:right="-399" w:firstLine="0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проведение «Недели карьеры», включающей Ярмарку вакансий, презентации работодателей, круглые столы, тренинги и семинары для студентов и выпускников.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b/>
          <w:sz w:val="24"/>
          <w:szCs w:val="24"/>
        </w:rPr>
      </w:pPr>
      <w:r w:rsidRPr="00B53434">
        <w:rPr>
          <w:rFonts w:ascii="Times New Roman" w:hAnsi="Times New Roman"/>
          <w:b/>
          <w:sz w:val="24"/>
          <w:szCs w:val="24"/>
        </w:rPr>
        <w:t>1.Использование веб-сайта.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Style w:val="a4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 xml:space="preserve">В колледже формируется, дополняется и обновляется информационная система поддержки выпускников. Для информирования студентов о состоянии и тенденциях рынка труда с целью содействия трудоустройству используется официальный сайт колледжа </w:t>
      </w:r>
      <w:hyperlink r:id="rId6" w:history="1">
        <w:r w:rsidRPr="00B53434">
          <w:rPr>
            <w:rStyle w:val="a4"/>
            <w:sz w:val="24"/>
            <w:szCs w:val="24"/>
            <w:lang w:val="en-US"/>
          </w:rPr>
          <w:t>http</w:t>
        </w:r>
        <w:r w:rsidRPr="00B53434">
          <w:rPr>
            <w:rStyle w:val="a4"/>
            <w:sz w:val="24"/>
            <w:szCs w:val="24"/>
          </w:rPr>
          <w:t>://</w:t>
        </w:r>
        <w:proofErr w:type="spellStart"/>
        <w:r w:rsidRPr="00B53434">
          <w:rPr>
            <w:rStyle w:val="a4"/>
            <w:sz w:val="24"/>
            <w:szCs w:val="24"/>
          </w:rPr>
          <w:t>www</w:t>
        </w:r>
        <w:proofErr w:type="spellEnd"/>
        <w:r w:rsidRPr="00B53434">
          <w:rPr>
            <w:rStyle w:val="a4"/>
            <w:sz w:val="24"/>
            <w:szCs w:val="24"/>
          </w:rPr>
          <w:t>.</w:t>
        </w:r>
        <w:proofErr w:type="spellStart"/>
        <w:r w:rsidRPr="00B53434">
          <w:rPr>
            <w:rStyle w:val="a4"/>
            <w:sz w:val="24"/>
            <w:szCs w:val="24"/>
            <w:lang w:val="en-US"/>
          </w:rPr>
          <w:t>bkst</w:t>
        </w:r>
        <w:proofErr w:type="spellEnd"/>
        <w:r w:rsidRPr="00B53434">
          <w:rPr>
            <w:rStyle w:val="a4"/>
            <w:sz w:val="24"/>
            <w:szCs w:val="24"/>
          </w:rPr>
          <w:t>.</w:t>
        </w:r>
        <w:proofErr w:type="spellStart"/>
        <w:r w:rsidRPr="00B53434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B53434">
          <w:rPr>
            <w:rStyle w:val="a4"/>
            <w:sz w:val="24"/>
            <w:szCs w:val="24"/>
          </w:rPr>
          <w:t>/</w:t>
        </w:r>
      </w:hyperlink>
      <w:r w:rsidRPr="00B53434">
        <w:rPr>
          <w:rStyle w:val="a4"/>
          <w:sz w:val="24"/>
          <w:szCs w:val="24"/>
        </w:rPr>
        <w:t>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Для повышения лояльности студентов и выпускников Центр регулярно проводит  рекламные информационные кампании  по привлечению студентов к мероприятиям, направленных на развитие карьеры.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На интернет-сайте в разделе «Центр содействия трудоустройству студентов и выпускников колледжа» (</w:t>
      </w:r>
      <w:hyperlink r:id="rId7" w:history="1">
        <w:r w:rsidRPr="00C51B01">
          <w:rPr>
            <w:rStyle w:val="a4"/>
            <w:sz w:val="24"/>
            <w:szCs w:val="24"/>
          </w:rPr>
          <w:t>http://www.</w:t>
        </w:r>
        <w:proofErr w:type="spellStart"/>
        <w:r w:rsidRPr="00C51B01">
          <w:rPr>
            <w:rStyle w:val="a4"/>
            <w:sz w:val="24"/>
            <w:szCs w:val="24"/>
            <w:lang w:val="en-US"/>
          </w:rPr>
          <w:t>bkst</w:t>
        </w:r>
        <w:proofErr w:type="spellEnd"/>
        <w:r w:rsidRPr="00C51B01">
          <w:rPr>
            <w:rStyle w:val="a4"/>
            <w:sz w:val="24"/>
            <w:szCs w:val="24"/>
          </w:rPr>
          <w:t>.</w:t>
        </w:r>
        <w:proofErr w:type="spellStart"/>
        <w:r w:rsidRPr="00C51B01">
          <w:rPr>
            <w:rStyle w:val="a4"/>
            <w:sz w:val="24"/>
            <w:szCs w:val="24"/>
          </w:rPr>
          <w:t>ru</w:t>
        </w:r>
        <w:proofErr w:type="spellEnd"/>
        <w:r w:rsidRPr="00C51B01">
          <w:rPr>
            <w:rStyle w:val="a4"/>
            <w:sz w:val="24"/>
            <w:szCs w:val="24"/>
          </w:rPr>
          <w:t>/</w:t>
        </w:r>
        <w:proofErr w:type="spellStart"/>
        <w:r w:rsidRPr="00C51B01">
          <w:rPr>
            <w:rStyle w:val="a4"/>
            <w:sz w:val="24"/>
            <w:szCs w:val="24"/>
          </w:rPr>
          <w:t>index.php?page=c_centr_trud</w:t>
        </w:r>
        <w:proofErr w:type="spellEnd"/>
      </w:hyperlink>
      <w:r w:rsidRPr="00B53434">
        <w:rPr>
          <w:rFonts w:ascii="Times New Roman" w:hAnsi="Times New Roman"/>
          <w:sz w:val="24"/>
          <w:szCs w:val="24"/>
        </w:rPr>
        <w:t>)  расположена информация:</w:t>
      </w:r>
    </w:p>
    <w:p w:rsidR="00A86281" w:rsidRDefault="00A86281" w:rsidP="00A86281">
      <w:pPr>
        <w:numPr>
          <w:ilvl w:val="0"/>
          <w:numId w:val="4"/>
        </w:numPr>
        <w:spacing w:after="0" w:line="240" w:lineRule="auto"/>
        <w:ind w:left="-567" w:right="-399" w:hanging="11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информация о Центре АКСЖКХ,  как для студентов, так и для работодателей, контактные данные, направления работы Центра, рекомендации по составлению резюме, советы по трудоустройству;</w:t>
      </w:r>
    </w:p>
    <w:p w:rsidR="00A86281" w:rsidRDefault="00A86281" w:rsidP="00A86281">
      <w:pPr>
        <w:numPr>
          <w:ilvl w:val="0"/>
          <w:numId w:val="4"/>
        </w:numPr>
        <w:spacing w:after="0" w:line="240" w:lineRule="auto"/>
        <w:ind w:left="-567" w:right="-399" w:hanging="11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анкета для студентов и выпускников колледжа;</w:t>
      </w:r>
    </w:p>
    <w:p w:rsidR="00A86281" w:rsidRPr="00B53434" w:rsidRDefault="00A86281" w:rsidP="00A86281">
      <w:pPr>
        <w:numPr>
          <w:ilvl w:val="0"/>
          <w:numId w:val="4"/>
        </w:numPr>
        <w:spacing w:after="0" w:line="240" w:lineRule="auto"/>
        <w:ind w:left="-567" w:right="-399" w:hanging="11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ссылки на сайты  по разным направлениям деятельности: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 xml:space="preserve">Специалисты Центра регулярно обновляют информационный стенд «Центр содействия трудоустройству выпускников и студентов колледжа». На стенде представлены рубрики «О Центре» - контактная информация сотрудников и Центра, «Информация» - почтовые и электронные адреса и телефоны городских и районных </w:t>
      </w:r>
      <w:r w:rsidRPr="00B53434">
        <w:rPr>
          <w:rFonts w:ascii="Times New Roman" w:hAnsi="Times New Roman"/>
          <w:sz w:val="24"/>
          <w:szCs w:val="24"/>
        </w:rPr>
        <w:lastRenderedPageBreak/>
        <w:t>служб занятости и кадровых агентств, образец составления резюме, «Вакансии» - обновление вакансий по мере поступления.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В 201</w:t>
      </w:r>
      <w:r w:rsidR="006F5B2C">
        <w:rPr>
          <w:rFonts w:ascii="Times New Roman" w:hAnsi="Times New Roman"/>
          <w:sz w:val="24"/>
          <w:szCs w:val="24"/>
        </w:rPr>
        <w:t>6</w:t>
      </w:r>
      <w:r w:rsidRPr="00B53434">
        <w:rPr>
          <w:rFonts w:ascii="Times New Roman" w:hAnsi="Times New Roman"/>
          <w:sz w:val="24"/>
          <w:szCs w:val="24"/>
        </w:rPr>
        <w:t>-201</w:t>
      </w:r>
      <w:r w:rsidR="006F5B2C">
        <w:rPr>
          <w:rFonts w:ascii="Times New Roman" w:hAnsi="Times New Roman"/>
          <w:sz w:val="24"/>
          <w:szCs w:val="24"/>
        </w:rPr>
        <w:t>7</w:t>
      </w:r>
      <w:r w:rsidRPr="00B53434">
        <w:rPr>
          <w:rFonts w:ascii="Times New Roman" w:hAnsi="Times New Roman"/>
          <w:sz w:val="24"/>
          <w:szCs w:val="24"/>
        </w:rPr>
        <w:t xml:space="preserve"> учебный год Центром  получено </w:t>
      </w:r>
      <w:r w:rsidR="00861011">
        <w:rPr>
          <w:rFonts w:ascii="Times New Roman" w:hAnsi="Times New Roman"/>
          <w:sz w:val="24"/>
          <w:szCs w:val="24"/>
        </w:rPr>
        <w:t>87</w:t>
      </w:r>
      <w:r w:rsidRPr="00B53434">
        <w:rPr>
          <w:rFonts w:ascii="Times New Roman" w:hAnsi="Times New Roman"/>
          <w:sz w:val="24"/>
          <w:szCs w:val="24"/>
        </w:rPr>
        <w:t xml:space="preserve"> ваканси</w:t>
      </w:r>
      <w:r w:rsidR="00861011">
        <w:rPr>
          <w:rFonts w:ascii="Times New Roman" w:hAnsi="Times New Roman"/>
          <w:sz w:val="24"/>
          <w:szCs w:val="24"/>
        </w:rPr>
        <w:t>й</w:t>
      </w:r>
      <w:r w:rsidRPr="00B53434">
        <w:rPr>
          <w:rFonts w:ascii="Times New Roman" w:hAnsi="Times New Roman"/>
          <w:sz w:val="24"/>
          <w:szCs w:val="24"/>
        </w:rPr>
        <w:t xml:space="preserve"> от предприятий, учреждений и организаций Благовещенска, области, а также других регионов.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rPr>
          <w:rFonts w:ascii="Times New Roman" w:hAnsi="Times New Roman"/>
          <w:b/>
          <w:sz w:val="24"/>
          <w:szCs w:val="24"/>
        </w:rPr>
      </w:pP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b/>
          <w:sz w:val="24"/>
          <w:szCs w:val="24"/>
        </w:rPr>
      </w:pPr>
      <w:r w:rsidRPr="00B53434">
        <w:rPr>
          <w:rFonts w:ascii="Times New Roman" w:hAnsi="Times New Roman"/>
          <w:b/>
          <w:sz w:val="24"/>
          <w:szCs w:val="24"/>
        </w:rPr>
        <w:t xml:space="preserve">2. Консультационная работа со студентами по вопросам </w:t>
      </w:r>
      <w:proofErr w:type="spellStart"/>
      <w:r w:rsidRPr="00B53434">
        <w:rPr>
          <w:rFonts w:ascii="Times New Roman" w:hAnsi="Times New Roman"/>
          <w:b/>
          <w:sz w:val="24"/>
          <w:szCs w:val="24"/>
        </w:rPr>
        <w:t>самопрезентации</w:t>
      </w:r>
      <w:proofErr w:type="spellEnd"/>
      <w:r w:rsidRPr="00B53434">
        <w:rPr>
          <w:rFonts w:ascii="Times New Roman" w:hAnsi="Times New Roman"/>
          <w:b/>
          <w:sz w:val="24"/>
          <w:szCs w:val="24"/>
        </w:rPr>
        <w:t>, профориентации и информирования о состоянии рынка труда.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 xml:space="preserve">Консультационная работа со студентами по вопросам трудоустройства и профессиональной адаптации, </w:t>
      </w:r>
      <w:proofErr w:type="spellStart"/>
      <w:r w:rsidRPr="00B53434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B53434">
        <w:rPr>
          <w:rFonts w:ascii="Times New Roman" w:hAnsi="Times New Roman"/>
          <w:sz w:val="24"/>
          <w:szCs w:val="24"/>
        </w:rPr>
        <w:t xml:space="preserve"> и информировании о состоянии рынка труда, наличии вакансий в организациях г</w:t>
      </w:r>
      <w:proofErr w:type="gramStart"/>
      <w:r w:rsidRPr="00B53434">
        <w:rPr>
          <w:rFonts w:ascii="Times New Roman" w:hAnsi="Times New Roman"/>
          <w:sz w:val="24"/>
          <w:szCs w:val="24"/>
        </w:rPr>
        <w:t>.Б</w:t>
      </w:r>
      <w:proofErr w:type="gramEnd"/>
      <w:r w:rsidRPr="00B53434">
        <w:rPr>
          <w:rFonts w:ascii="Times New Roman" w:hAnsi="Times New Roman"/>
          <w:sz w:val="24"/>
          <w:szCs w:val="24"/>
        </w:rPr>
        <w:t xml:space="preserve">лаговещенска и области проводится специалистами Центра в индивидуальном и групповом порядке, в том числе при посещении Центра </w:t>
      </w:r>
      <w:r w:rsidRPr="00AA699D">
        <w:rPr>
          <w:rFonts w:ascii="Times New Roman" w:hAnsi="Times New Roman"/>
          <w:sz w:val="24"/>
          <w:szCs w:val="24"/>
        </w:rPr>
        <w:t>(</w:t>
      </w:r>
      <w:r w:rsidR="0055791F" w:rsidRPr="00AA699D">
        <w:rPr>
          <w:rFonts w:ascii="Times New Roman" w:hAnsi="Times New Roman"/>
          <w:sz w:val="24"/>
          <w:szCs w:val="24"/>
        </w:rPr>
        <w:t>1</w:t>
      </w:r>
      <w:r w:rsidR="00861011" w:rsidRPr="00AA699D">
        <w:rPr>
          <w:rFonts w:ascii="Times New Roman" w:hAnsi="Times New Roman"/>
          <w:sz w:val="24"/>
          <w:szCs w:val="24"/>
        </w:rPr>
        <w:t>87</w:t>
      </w:r>
      <w:r w:rsidRPr="00AA699D">
        <w:rPr>
          <w:rFonts w:ascii="Times New Roman" w:hAnsi="Times New Roman"/>
          <w:sz w:val="24"/>
          <w:szCs w:val="24"/>
        </w:rPr>
        <w:t>человек) и по телефону (</w:t>
      </w:r>
      <w:r w:rsidR="00861011" w:rsidRPr="00AA699D">
        <w:rPr>
          <w:rFonts w:ascii="Times New Roman" w:hAnsi="Times New Roman"/>
          <w:sz w:val="24"/>
          <w:szCs w:val="24"/>
        </w:rPr>
        <w:t>2</w:t>
      </w:r>
      <w:r w:rsidRPr="00AA699D">
        <w:rPr>
          <w:rFonts w:ascii="Times New Roman" w:hAnsi="Times New Roman"/>
          <w:sz w:val="24"/>
          <w:szCs w:val="24"/>
        </w:rPr>
        <w:t>5 человек).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Соискатель получал полную информацию о развитии ситуации на рынке труда по заявленной специальности, об основных требованиях, предъявляемых работодателем к кандидату на данную должность. Кроме того, каждому студенту оказывалась помощь в составлении или редактировании резюме.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 xml:space="preserve">Групповые консультации студентов и выпускников были запланированы в рамках проведения организационных встреч и собраний с выпускниками, а также во время проведения различных карьерных мероприятий колледжа (мастер-классы, тренинги, интерактивные семинары и др.). Формат данных мероприятий позволил </w:t>
      </w:r>
      <w:r w:rsidR="00861011">
        <w:rPr>
          <w:rFonts w:ascii="Times New Roman" w:hAnsi="Times New Roman"/>
          <w:sz w:val="24"/>
          <w:szCs w:val="24"/>
        </w:rPr>
        <w:t xml:space="preserve">охватить </w:t>
      </w:r>
      <w:r w:rsidR="00861011" w:rsidRPr="00AA699D">
        <w:rPr>
          <w:rFonts w:ascii="Times New Roman" w:hAnsi="Times New Roman"/>
          <w:sz w:val="24"/>
          <w:szCs w:val="24"/>
        </w:rPr>
        <w:t>573</w:t>
      </w:r>
      <w:r w:rsidRPr="00371EAF">
        <w:rPr>
          <w:rFonts w:ascii="Times New Roman" w:hAnsi="Times New Roman"/>
          <w:sz w:val="24"/>
          <w:szCs w:val="24"/>
        </w:rPr>
        <w:t xml:space="preserve"> человек</w:t>
      </w:r>
      <w:r w:rsidRPr="00B53434">
        <w:rPr>
          <w:rFonts w:ascii="Times New Roman" w:hAnsi="Times New Roman"/>
          <w:sz w:val="24"/>
          <w:szCs w:val="24"/>
        </w:rPr>
        <w:t xml:space="preserve"> (подробно п.6)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Информация о поступающих вакансиях, текущем и планируемом состоянии рынка труда оперативно доводится до студентов и выпускников колледжа следующими путями:</w:t>
      </w:r>
    </w:p>
    <w:p w:rsidR="00A86281" w:rsidRDefault="00A86281" w:rsidP="00A86281">
      <w:pPr>
        <w:numPr>
          <w:ilvl w:val="0"/>
          <w:numId w:val="3"/>
        </w:numPr>
        <w:spacing w:after="0" w:line="240" w:lineRule="auto"/>
        <w:ind w:left="-567" w:right="-399" w:hanging="11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 xml:space="preserve">объявления на стенде Центра, на стендах в учебных корпусах, у </w:t>
      </w:r>
      <w:proofErr w:type="spellStart"/>
      <w:r w:rsidRPr="00B53434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B53434">
        <w:rPr>
          <w:rFonts w:ascii="Times New Roman" w:hAnsi="Times New Roman"/>
          <w:sz w:val="24"/>
          <w:szCs w:val="24"/>
        </w:rPr>
        <w:t xml:space="preserve"> отделений, на выпускающих кафедрах, в общежитиях;</w:t>
      </w:r>
    </w:p>
    <w:p w:rsidR="00A86281" w:rsidRPr="00B53434" w:rsidRDefault="00A86281" w:rsidP="00A86281">
      <w:pPr>
        <w:numPr>
          <w:ilvl w:val="0"/>
          <w:numId w:val="3"/>
        </w:numPr>
        <w:spacing w:after="0" w:line="240" w:lineRule="auto"/>
        <w:ind w:left="-567" w:right="-399" w:hanging="11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B53434">
        <w:rPr>
          <w:rFonts w:ascii="Times New Roman" w:hAnsi="Times New Roman"/>
          <w:sz w:val="24"/>
          <w:szCs w:val="24"/>
        </w:rPr>
        <w:t>веб-сайте</w:t>
      </w:r>
      <w:proofErr w:type="spellEnd"/>
      <w:r w:rsidRPr="00B53434">
        <w:rPr>
          <w:rFonts w:ascii="Times New Roman" w:hAnsi="Times New Roman"/>
          <w:sz w:val="24"/>
          <w:szCs w:val="24"/>
        </w:rPr>
        <w:t xml:space="preserve"> Центра;</w:t>
      </w:r>
    </w:p>
    <w:p w:rsidR="00A86281" w:rsidRPr="00B53434" w:rsidRDefault="00A86281" w:rsidP="00A86281">
      <w:pPr>
        <w:numPr>
          <w:ilvl w:val="0"/>
          <w:numId w:val="3"/>
        </w:numPr>
        <w:spacing w:after="0" w:line="240" w:lineRule="auto"/>
        <w:ind w:left="-567" w:right="-399" w:hanging="11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непосредственно в группах студентов через членов студенческого актива при Центре.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3434">
        <w:rPr>
          <w:rFonts w:ascii="Times New Roman" w:hAnsi="Times New Roman"/>
          <w:sz w:val="24"/>
          <w:szCs w:val="24"/>
        </w:rPr>
        <w:lastRenderedPageBreak/>
        <w:t>Профориентационная</w:t>
      </w:r>
      <w:proofErr w:type="spellEnd"/>
      <w:r w:rsidRPr="00B53434">
        <w:rPr>
          <w:rFonts w:ascii="Times New Roman" w:hAnsi="Times New Roman"/>
          <w:sz w:val="24"/>
          <w:szCs w:val="24"/>
        </w:rPr>
        <w:t xml:space="preserve"> работа с абитуриентами осуществляется Центром с приемной комиссией колледжа в форме: Дней открытых дверей, предметных олимпиад для школьников, </w:t>
      </w:r>
      <w:proofErr w:type="spellStart"/>
      <w:r w:rsidRPr="00B53434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B53434">
        <w:rPr>
          <w:rFonts w:ascii="Times New Roman" w:hAnsi="Times New Roman"/>
          <w:sz w:val="24"/>
          <w:szCs w:val="24"/>
        </w:rPr>
        <w:t xml:space="preserve"> работа преподавательского состава, проведение </w:t>
      </w:r>
      <w:r>
        <w:rPr>
          <w:rFonts w:ascii="Times New Roman" w:hAnsi="Times New Roman"/>
          <w:sz w:val="24"/>
          <w:szCs w:val="24"/>
        </w:rPr>
        <w:t xml:space="preserve">профессиональных </w:t>
      </w:r>
      <w:r w:rsidRPr="00B53434">
        <w:rPr>
          <w:rFonts w:ascii="Times New Roman" w:hAnsi="Times New Roman"/>
          <w:sz w:val="24"/>
          <w:szCs w:val="24"/>
        </w:rPr>
        <w:t xml:space="preserve">конкурсов, мастер-классов для абитуриентов, распространение рекламных материалов. </w:t>
      </w:r>
      <w:r w:rsidR="00861011">
        <w:rPr>
          <w:rFonts w:ascii="Times New Roman" w:hAnsi="Times New Roman"/>
          <w:sz w:val="24"/>
          <w:szCs w:val="24"/>
        </w:rPr>
        <w:t xml:space="preserve">Так же в рамках договора о сетевом взаимодействии с МАОУ «Школа № 4 г. Благовещенска», с целью профориентации абитуриентов проводятся </w:t>
      </w:r>
      <w:r w:rsidR="00861011" w:rsidRPr="002D3A5A">
        <w:rPr>
          <w:rFonts w:ascii="Times New Roman" w:hAnsi="Times New Roman"/>
          <w:sz w:val="24"/>
          <w:szCs w:val="24"/>
        </w:rPr>
        <w:t xml:space="preserve">мастер-классы по техникам </w:t>
      </w:r>
      <w:proofErr w:type="spellStart"/>
      <w:r w:rsidR="00861011" w:rsidRPr="002D3A5A">
        <w:rPr>
          <w:rFonts w:ascii="Times New Roman" w:hAnsi="Times New Roman"/>
          <w:sz w:val="24"/>
          <w:szCs w:val="24"/>
        </w:rPr>
        <w:t>мехенди</w:t>
      </w:r>
      <w:proofErr w:type="spellEnd"/>
      <w:r w:rsidR="00861011" w:rsidRPr="002D3A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61011" w:rsidRPr="002D3A5A">
        <w:rPr>
          <w:rFonts w:ascii="Times New Roman" w:hAnsi="Times New Roman"/>
          <w:sz w:val="24"/>
          <w:szCs w:val="24"/>
        </w:rPr>
        <w:t>аквагримм</w:t>
      </w:r>
      <w:proofErr w:type="spellEnd"/>
      <w:r w:rsidR="00861011" w:rsidRPr="002D3A5A">
        <w:rPr>
          <w:rFonts w:ascii="Times New Roman" w:hAnsi="Times New Roman"/>
          <w:sz w:val="24"/>
          <w:szCs w:val="24"/>
        </w:rPr>
        <w:t>, мероприятие «Уникальные сведения о камнях»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 xml:space="preserve">Специалистами Центра оказывается не только информационно-методическая помощь, но и психологическая поддержка студентов и выпускников, учитывающая специфику будущей специальности. Совместно с психологом была разработана серия мероприятий, нацеленных на упрощение процесса трудоустройства, путем повышения </w:t>
      </w:r>
      <w:proofErr w:type="spellStart"/>
      <w:r w:rsidRPr="00B53434">
        <w:rPr>
          <w:rFonts w:ascii="Times New Roman" w:hAnsi="Times New Roman"/>
          <w:sz w:val="24"/>
          <w:szCs w:val="24"/>
        </w:rPr>
        <w:t>стрессоустойчивости</w:t>
      </w:r>
      <w:proofErr w:type="spellEnd"/>
      <w:r w:rsidRPr="00B53434">
        <w:rPr>
          <w:rFonts w:ascii="Times New Roman" w:hAnsi="Times New Roman"/>
          <w:sz w:val="24"/>
          <w:szCs w:val="24"/>
        </w:rPr>
        <w:t xml:space="preserve">, освоение навыков успешной </w:t>
      </w:r>
      <w:proofErr w:type="spellStart"/>
      <w:r w:rsidRPr="00B53434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B53434">
        <w:rPr>
          <w:rFonts w:ascii="Times New Roman" w:hAnsi="Times New Roman"/>
          <w:sz w:val="24"/>
          <w:szCs w:val="24"/>
        </w:rPr>
        <w:t>, а также выработки умения принимать отказ, не прекращая при этом поиска работы.</w:t>
      </w:r>
    </w:p>
    <w:p w:rsidR="00A86281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Мероприятия:</w:t>
      </w:r>
    </w:p>
    <w:p w:rsidR="002D3A5A" w:rsidRDefault="00A86281" w:rsidP="002D3A5A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A1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выставка рисунков «Моя профессия в будущем»</w:t>
      </w:r>
      <w:r w:rsidR="00EA1412">
        <w:rPr>
          <w:rFonts w:ascii="Times New Roman" w:hAnsi="Times New Roman"/>
          <w:sz w:val="24"/>
          <w:szCs w:val="24"/>
        </w:rPr>
        <w:t>,</w:t>
      </w:r>
    </w:p>
    <w:p w:rsidR="002D3A5A" w:rsidRPr="00B53434" w:rsidRDefault="002D3A5A" w:rsidP="002D3A5A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внеклассное мероприятие «Марафон профессий»</w:t>
      </w:r>
      <w:r w:rsidR="00EA1412">
        <w:rPr>
          <w:rFonts w:ascii="Times New Roman" w:hAnsi="Times New Roman"/>
          <w:sz w:val="24"/>
          <w:szCs w:val="24"/>
        </w:rPr>
        <w:t>,</w:t>
      </w:r>
    </w:p>
    <w:p w:rsidR="00A86281" w:rsidRDefault="00A86281" w:rsidP="006407B8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-</w:t>
      </w:r>
      <w:r w:rsidR="00EA1412">
        <w:rPr>
          <w:rFonts w:ascii="Times New Roman" w:hAnsi="Times New Roman"/>
          <w:sz w:val="24"/>
          <w:szCs w:val="24"/>
        </w:rPr>
        <w:t xml:space="preserve"> </w:t>
      </w:r>
      <w:r w:rsidRPr="00B53434">
        <w:rPr>
          <w:rFonts w:ascii="Times New Roman" w:hAnsi="Times New Roman"/>
          <w:sz w:val="24"/>
          <w:szCs w:val="24"/>
        </w:rPr>
        <w:t>мастер-класс «Как найти работу по душе</w:t>
      </w:r>
      <w:r>
        <w:rPr>
          <w:rFonts w:ascii="Times New Roman" w:hAnsi="Times New Roman"/>
          <w:sz w:val="24"/>
          <w:szCs w:val="24"/>
        </w:rPr>
        <w:t>?»,</w:t>
      </w:r>
    </w:p>
    <w:p w:rsidR="002D3A5A" w:rsidRPr="00EA1412" w:rsidRDefault="00EA1412" w:rsidP="006407B8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2D3A5A" w:rsidRPr="00EA1412">
        <w:rPr>
          <w:rFonts w:ascii="Times New Roman" w:hAnsi="Times New Roman"/>
          <w:sz w:val="24"/>
          <w:szCs w:val="24"/>
        </w:rPr>
        <w:t>руглый стол «Профориентация – инвестиция в будущее»</w:t>
      </w:r>
      <w:r>
        <w:rPr>
          <w:rFonts w:ascii="Times New Roman" w:hAnsi="Times New Roman"/>
          <w:sz w:val="24"/>
          <w:szCs w:val="24"/>
        </w:rPr>
        <w:t>,</w:t>
      </w:r>
    </w:p>
    <w:p w:rsidR="002D3A5A" w:rsidRPr="00EA1412" w:rsidRDefault="00EA1412" w:rsidP="006407B8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D3A5A" w:rsidRPr="00EA1412">
        <w:rPr>
          <w:rFonts w:ascii="Times New Roman" w:hAnsi="Times New Roman"/>
          <w:sz w:val="24"/>
          <w:szCs w:val="24"/>
        </w:rPr>
        <w:t xml:space="preserve">«День </w:t>
      </w:r>
      <w:proofErr w:type="spellStart"/>
      <w:r w:rsidR="002D3A5A" w:rsidRPr="00EA1412">
        <w:rPr>
          <w:rFonts w:ascii="Times New Roman" w:hAnsi="Times New Roman"/>
          <w:sz w:val="24"/>
          <w:szCs w:val="24"/>
        </w:rPr>
        <w:t>РRа</w:t>
      </w:r>
      <w:proofErr w:type="spellEnd"/>
      <w:r w:rsidR="002D3A5A" w:rsidRPr="00EA1412">
        <w:rPr>
          <w:rFonts w:ascii="Times New Roman" w:hAnsi="Times New Roman"/>
          <w:sz w:val="24"/>
          <w:szCs w:val="24"/>
        </w:rPr>
        <w:t xml:space="preserve">», рекламных акций </w:t>
      </w:r>
      <w:proofErr w:type="gramStart"/>
      <w:r w:rsidR="002D3A5A" w:rsidRPr="00EA1412">
        <w:rPr>
          <w:rFonts w:ascii="Times New Roman" w:hAnsi="Times New Roman"/>
          <w:sz w:val="24"/>
          <w:szCs w:val="24"/>
        </w:rPr>
        <w:t>для</w:t>
      </w:r>
      <w:proofErr w:type="gramEnd"/>
      <w:r w:rsidR="002D3A5A" w:rsidRPr="00EA1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 по специальности,</w:t>
      </w:r>
    </w:p>
    <w:p w:rsidR="002D3A5A" w:rsidRPr="00EA1412" w:rsidRDefault="00EA1412" w:rsidP="006407B8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2D3A5A" w:rsidRPr="00EA1412">
        <w:rPr>
          <w:rFonts w:ascii="Times New Roman" w:hAnsi="Times New Roman"/>
          <w:sz w:val="24"/>
          <w:szCs w:val="24"/>
        </w:rPr>
        <w:t>пециализированная выставка – мастерская «Вкус карьеры»</w:t>
      </w:r>
      <w:r>
        <w:rPr>
          <w:rFonts w:ascii="Times New Roman" w:hAnsi="Times New Roman"/>
          <w:sz w:val="24"/>
          <w:szCs w:val="24"/>
        </w:rPr>
        <w:t>,</w:t>
      </w:r>
    </w:p>
    <w:p w:rsidR="00EA1412" w:rsidRDefault="00EA1412" w:rsidP="006407B8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тренинг </w:t>
      </w:r>
      <w:r w:rsidR="002D3A5A" w:rsidRPr="00EA1412">
        <w:rPr>
          <w:rFonts w:ascii="Times New Roman" w:hAnsi="Times New Roman"/>
          <w:sz w:val="24"/>
          <w:szCs w:val="24"/>
        </w:rPr>
        <w:t xml:space="preserve">«Мое профессиональное будущее», </w:t>
      </w:r>
    </w:p>
    <w:p w:rsidR="002D3A5A" w:rsidRPr="00EA1412" w:rsidRDefault="00EA1412" w:rsidP="006407B8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тренинг </w:t>
      </w:r>
      <w:r w:rsidR="002D3A5A" w:rsidRPr="00EA1412">
        <w:rPr>
          <w:rFonts w:ascii="Times New Roman" w:hAnsi="Times New Roman"/>
          <w:sz w:val="24"/>
          <w:szCs w:val="24"/>
        </w:rPr>
        <w:t>«Технология поиска работы».</w:t>
      </w:r>
    </w:p>
    <w:p w:rsidR="00EA1412" w:rsidRDefault="00EA1412" w:rsidP="006407B8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мастер-класс </w:t>
      </w:r>
      <w:r w:rsidR="002D3A5A" w:rsidRPr="00EA1412">
        <w:rPr>
          <w:rFonts w:ascii="Times New Roman" w:hAnsi="Times New Roman"/>
          <w:sz w:val="24"/>
          <w:szCs w:val="24"/>
        </w:rPr>
        <w:t xml:space="preserve">«Технология резюме», </w:t>
      </w:r>
    </w:p>
    <w:p w:rsidR="002D3A5A" w:rsidRPr="00EA1412" w:rsidRDefault="00EA1412" w:rsidP="006407B8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тренинг </w:t>
      </w:r>
      <w:r w:rsidR="002D3A5A" w:rsidRPr="00EA1412">
        <w:rPr>
          <w:rFonts w:ascii="Times New Roman" w:hAnsi="Times New Roman"/>
          <w:sz w:val="24"/>
          <w:szCs w:val="24"/>
        </w:rPr>
        <w:t>«Построение карьеры»</w:t>
      </w:r>
      <w:r>
        <w:rPr>
          <w:rFonts w:ascii="Times New Roman" w:hAnsi="Times New Roman"/>
          <w:sz w:val="24"/>
          <w:szCs w:val="24"/>
        </w:rPr>
        <w:t>,</w:t>
      </w:r>
    </w:p>
    <w:p w:rsidR="002D3A5A" w:rsidRPr="00EA1412" w:rsidRDefault="00EA1412" w:rsidP="006407B8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2D3A5A" w:rsidRPr="00EA1412">
        <w:rPr>
          <w:rFonts w:ascii="Times New Roman" w:hAnsi="Times New Roman"/>
          <w:sz w:val="24"/>
          <w:szCs w:val="24"/>
        </w:rPr>
        <w:t>осуг «Великие Мастера своего дела»</w:t>
      </w:r>
      <w:r>
        <w:rPr>
          <w:rFonts w:ascii="Times New Roman" w:hAnsi="Times New Roman"/>
          <w:sz w:val="24"/>
          <w:szCs w:val="24"/>
        </w:rPr>
        <w:t>,</w:t>
      </w:r>
    </w:p>
    <w:p w:rsidR="002D3A5A" w:rsidRPr="00EA1412" w:rsidRDefault="00EA1412" w:rsidP="006407B8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D3A5A" w:rsidRPr="00EA1412">
        <w:rPr>
          <w:rFonts w:ascii="Times New Roman" w:hAnsi="Times New Roman"/>
          <w:sz w:val="24"/>
          <w:szCs w:val="24"/>
        </w:rPr>
        <w:t>внеклассно</w:t>
      </w:r>
      <w:r>
        <w:rPr>
          <w:rFonts w:ascii="Times New Roman" w:hAnsi="Times New Roman"/>
          <w:sz w:val="24"/>
          <w:szCs w:val="24"/>
        </w:rPr>
        <w:t>е мероприятие</w:t>
      </w:r>
      <w:r w:rsidR="002D3A5A" w:rsidRPr="00EA1412">
        <w:rPr>
          <w:rFonts w:ascii="Times New Roman" w:hAnsi="Times New Roman"/>
          <w:sz w:val="24"/>
          <w:szCs w:val="24"/>
        </w:rPr>
        <w:t xml:space="preserve"> «От студента до специалиста»</w:t>
      </w:r>
      <w:r>
        <w:rPr>
          <w:rFonts w:ascii="Times New Roman" w:hAnsi="Times New Roman"/>
          <w:sz w:val="24"/>
          <w:szCs w:val="24"/>
        </w:rPr>
        <w:t>,</w:t>
      </w:r>
    </w:p>
    <w:p w:rsidR="00EA1412" w:rsidRPr="00EA1412" w:rsidRDefault="00EA1412" w:rsidP="00EA14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A1412">
        <w:rPr>
          <w:rFonts w:ascii="Times New Roman" w:hAnsi="Times New Roman"/>
          <w:sz w:val="24"/>
          <w:szCs w:val="24"/>
        </w:rPr>
        <w:t xml:space="preserve">круглый </w:t>
      </w:r>
      <w:proofErr w:type="gramStart"/>
      <w:r w:rsidRPr="00EA1412">
        <w:rPr>
          <w:rFonts w:ascii="Times New Roman" w:hAnsi="Times New Roman"/>
          <w:sz w:val="24"/>
          <w:szCs w:val="24"/>
        </w:rPr>
        <w:t>стол</w:t>
      </w:r>
      <w:proofErr w:type="gramEnd"/>
      <w:r w:rsidRPr="00EA1412">
        <w:rPr>
          <w:rFonts w:ascii="Times New Roman" w:hAnsi="Times New Roman"/>
          <w:sz w:val="24"/>
          <w:szCs w:val="24"/>
        </w:rPr>
        <w:t xml:space="preserve"> «Какой работник нужен работодателю»</w:t>
      </w:r>
      <w:r>
        <w:rPr>
          <w:rFonts w:ascii="Times New Roman" w:hAnsi="Times New Roman"/>
          <w:sz w:val="24"/>
          <w:szCs w:val="24"/>
        </w:rPr>
        <w:t>,</w:t>
      </w:r>
    </w:p>
    <w:p w:rsidR="00EA1412" w:rsidRDefault="00EA1412" w:rsidP="00AA699D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-беседа </w:t>
      </w:r>
      <w:r w:rsidRPr="00EA1412">
        <w:rPr>
          <w:rFonts w:ascii="Times New Roman" w:hAnsi="Times New Roman"/>
          <w:sz w:val="24"/>
          <w:szCs w:val="24"/>
        </w:rPr>
        <w:t>«Требования рынка труда и работодателя к современному работнику</w:t>
      </w:r>
      <w:r>
        <w:rPr>
          <w:rFonts w:ascii="Times New Roman" w:hAnsi="Times New Roman"/>
          <w:sz w:val="24"/>
          <w:szCs w:val="24"/>
        </w:rPr>
        <w:t>»,</w:t>
      </w:r>
    </w:p>
    <w:p w:rsidR="00A86281" w:rsidRPr="00A86281" w:rsidRDefault="00A86281" w:rsidP="00AA699D">
      <w:pPr>
        <w:pStyle w:val="2"/>
        <w:shd w:val="clear" w:color="auto" w:fill="FFFFFF"/>
        <w:spacing w:before="0" w:beforeAutospacing="0" w:after="0" w:afterAutospacing="0" w:line="301" w:lineRule="atLeast"/>
        <w:jc w:val="both"/>
        <w:rPr>
          <w:b w:val="0"/>
          <w:bCs w:val="0"/>
          <w:sz w:val="24"/>
          <w:szCs w:val="24"/>
        </w:rPr>
      </w:pPr>
      <w:r w:rsidRPr="00EA1412">
        <w:rPr>
          <w:b w:val="0"/>
          <w:bCs w:val="0"/>
          <w:sz w:val="24"/>
          <w:szCs w:val="24"/>
        </w:rPr>
        <w:t>-</w:t>
      </w:r>
      <w:r w:rsidR="00AA699D">
        <w:rPr>
          <w:b w:val="0"/>
          <w:bCs w:val="0"/>
          <w:sz w:val="24"/>
          <w:szCs w:val="24"/>
        </w:rPr>
        <w:t xml:space="preserve"> </w:t>
      </w:r>
      <w:r w:rsidRPr="00A86281">
        <w:rPr>
          <w:b w:val="0"/>
          <w:bCs w:val="0"/>
          <w:sz w:val="24"/>
          <w:szCs w:val="24"/>
        </w:rPr>
        <w:t xml:space="preserve">мастер-класс от </w:t>
      </w:r>
      <w:hyperlink r:id="rId8" w:tgtFrame="_blank" w:history="1">
        <w:r w:rsidRPr="00EA1412">
          <w:rPr>
            <w:b w:val="0"/>
            <w:bCs w:val="0"/>
            <w:sz w:val="24"/>
            <w:szCs w:val="24"/>
          </w:rPr>
          <w:t>т</w:t>
        </w:r>
        <w:r>
          <w:rPr>
            <w:b w:val="0"/>
            <w:bCs w:val="0"/>
            <w:sz w:val="24"/>
            <w:szCs w:val="24"/>
          </w:rPr>
          <w:t>елекоммуникационной</w:t>
        </w:r>
        <w:r w:rsidRPr="00A86281">
          <w:rPr>
            <w:b w:val="0"/>
            <w:bCs w:val="0"/>
            <w:sz w:val="24"/>
            <w:szCs w:val="24"/>
          </w:rPr>
          <w:t xml:space="preserve"> </w:t>
        </w:r>
        <w:proofErr w:type="gramStart"/>
        <w:r w:rsidRPr="00A86281">
          <w:rPr>
            <w:b w:val="0"/>
            <w:bCs w:val="0"/>
            <w:sz w:val="24"/>
            <w:szCs w:val="24"/>
          </w:rPr>
          <w:t>компани</w:t>
        </w:r>
      </w:hyperlink>
      <w:r>
        <w:rPr>
          <w:b w:val="0"/>
          <w:bCs w:val="0"/>
          <w:sz w:val="24"/>
          <w:szCs w:val="24"/>
        </w:rPr>
        <w:t>и</w:t>
      </w:r>
      <w:proofErr w:type="gramEnd"/>
      <w:r>
        <w:rPr>
          <w:b w:val="0"/>
          <w:bCs w:val="0"/>
          <w:sz w:val="24"/>
          <w:szCs w:val="24"/>
        </w:rPr>
        <w:t xml:space="preserve"> «</w:t>
      </w:r>
      <w:proofErr w:type="spellStart"/>
      <w:r>
        <w:rPr>
          <w:b w:val="0"/>
          <w:bCs w:val="0"/>
          <w:sz w:val="24"/>
          <w:szCs w:val="24"/>
        </w:rPr>
        <w:t>Ростелеком</w:t>
      </w:r>
      <w:proofErr w:type="spellEnd"/>
      <w:r>
        <w:rPr>
          <w:b w:val="0"/>
          <w:bCs w:val="0"/>
          <w:sz w:val="24"/>
          <w:szCs w:val="24"/>
        </w:rPr>
        <w:t>»</w:t>
      </w:r>
    </w:p>
    <w:p w:rsidR="00A86281" w:rsidRPr="00B53434" w:rsidRDefault="00A86281" w:rsidP="00AA699D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-</w:t>
      </w:r>
      <w:r w:rsidR="00AA699D">
        <w:rPr>
          <w:rFonts w:ascii="Times New Roman" w:hAnsi="Times New Roman"/>
          <w:sz w:val="24"/>
          <w:szCs w:val="24"/>
        </w:rPr>
        <w:t xml:space="preserve"> </w:t>
      </w:r>
      <w:r w:rsidR="00EA1412">
        <w:rPr>
          <w:rFonts w:ascii="Times New Roman" w:hAnsi="Times New Roman"/>
          <w:sz w:val="24"/>
          <w:szCs w:val="24"/>
        </w:rPr>
        <w:t>т</w:t>
      </w:r>
      <w:r w:rsidRPr="00B53434">
        <w:rPr>
          <w:rFonts w:ascii="Times New Roman" w:hAnsi="Times New Roman"/>
          <w:sz w:val="24"/>
          <w:szCs w:val="24"/>
        </w:rPr>
        <w:t xml:space="preserve">ренинги: «Умей принять отказ», «Расскажи о себе», </w:t>
      </w:r>
    </w:p>
    <w:p w:rsidR="00A86281" w:rsidRDefault="00A86281" w:rsidP="00AA699D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-</w:t>
      </w:r>
      <w:r w:rsidR="00AA699D">
        <w:rPr>
          <w:rFonts w:ascii="Times New Roman" w:hAnsi="Times New Roman"/>
          <w:sz w:val="24"/>
          <w:szCs w:val="24"/>
        </w:rPr>
        <w:t xml:space="preserve"> </w:t>
      </w:r>
      <w:r w:rsidRPr="00B53434">
        <w:rPr>
          <w:rFonts w:ascii="Times New Roman" w:hAnsi="Times New Roman"/>
          <w:sz w:val="24"/>
          <w:szCs w:val="24"/>
        </w:rPr>
        <w:t xml:space="preserve">лекции: «Резюме – визитная карточка», </w:t>
      </w:r>
      <w:r>
        <w:rPr>
          <w:rFonts w:ascii="Times New Roman" w:hAnsi="Times New Roman"/>
          <w:sz w:val="24"/>
          <w:szCs w:val="24"/>
        </w:rPr>
        <w:t>«Произвести первое впечатление»,</w:t>
      </w:r>
    </w:p>
    <w:p w:rsidR="00A86281" w:rsidRDefault="00A86281" w:rsidP="00AA699D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-классный час «Есть такая профессия родину защищать»</w:t>
      </w:r>
    </w:p>
    <w:p w:rsidR="004050D7" w:rsidRDefault="004050D7" w:rsidP="00AA699D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69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ситуационно-ролевая игра «Звонок работодателю»</w:t>
      </w:r>
    </w:p>
    <w:p w:rsidR="00FC0B46" w:rsidRDefault="00FC0B46" w:rsidP="00AA699D">
      <w:pPr>
        <w:spacing w:after="0" w:line="240" w:lineRule="auto"/>
        <w:ind w:right="-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69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лекция «</w:t>
      </w:r>
      <w:proofErr w:type="gramStart"/>
      <w:r>
        <w:rPr>
          <w:rFonts w:ascii="Times New Roman" w:hAnsi="Times New Roman"/>
          <w:sz w:val="24"/>
          <w:szCs w:val="24"/>
        </w:rPr>
        <w:t>Эффективное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технология трудоустройства. Технологии поиска работы», </w:t>
      </w:r>
    </w:p>
    <w:p w:rsidR="00FC0B46" w:rsidRDefault="00FC0B46" w:rsidP="00AA699D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Собеседование как держать удар,</w:t>
      </w:r>
    </w:p>
    <w:p w:rsidR="00FC0B46" w:rsidRDefault="00FC0B46" w:rsidP="00AA699D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лекция «Основы трудового законодательства»,</w:t>
      </w:r>
    </w:p>
    <w:p w:rsidR="00FC0B46" w:rsidRPr="00B53434" w:rsidRDefault="00FC0B46" w:rsidP="006407B8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тренинг «Телефонный звонок»</w:t>
      </w:r>
    </w:p>
    <w:p w:rsidR="00A86281" w:rsidRPr="00B53434" w:rsidRDefault="00A86281" w:rsidP="006407B8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</w:p>
    <w:p w:rsidR="00A86281" w:rsidRPr="00B53434" w:rsidRDefault="00A86281" w:rsidP="006407B8">
      <w:pPr>
        <w:spacing w:after="0" w:line="240" w:lineRule="auto"/>
        <w:ind w:left="-567" w:right="-399" w:firstLine="567"/>
        <w:jc w:val="both"/>
        <w:rPr>
          <w:rFonts w:ascii="Times New Roman" w:hAnsi="Times New Roman"/>
          <w:b/>
          <w:sz w:val="24"/>
          <w:szCs w:val="24"/>
        </w:rPr>
      </w:pPr>
      <w:r w:rsidRPr="00B53434">
        <w:rPr>
          <w:rFonts w:ascii="Times New Roman" w:hAnsi="Times New Roman"/>
          <w:b/>
          <w:sz w:val="24"/>
          <w:szCs w:val="24"/>
        </w:rPr>
        <w:t>3. Разработка методических материалов по вопросам содействия трудоустройству выпускников.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Центр при оказании методической помощи учебным подразделениям в организации учебных и производственных практик выполняет следующие виды работ:</w:t>
      </w:r>
    </w:p>
    <w:p w:rsidR="00A86281" w:rsidRPr="00B53434" w:rsidRDefault="00A86281" w:rsidP="00A86281">
      <w:pPr>
        <w:numPr>
          <w:ilvl w:val="0"/>
          <w:numId w:val="5"/>
        </w:numPr>
        <w:spacing w:after="0" w:line="240" w:lineRule="auto"/>
        <w:ind w:left="-567" w:right="-399" w:hanging="11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Изучение и обобщение учебно-методического опыта организации практики студентов, совместная подготовка  отчетов по результатам проведения всех видов  практик и внесение предложений по ее совершенствованию.</w:t>
      </w:r>
    </w:p>
    <w:p w:rsidR="00A86281" w:rsidRPr="00B53434" w:rsidRDefault="00A86281" w:rsidP="00A86281">
      <w:pPr>
        <w:numPr>
          <w:ilvl w:val="0"/>
          <w:numId w:val="5"/>
        </w:numPr>
        <w:spacing w:after="0" w:line="240" w:lineRule="auto"/>
        <w:ind w:left="-567" w:right="-399" w:hanging="11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Подбор организаций в качестве баз всех видов  практик и установление с ними связи.</w:t>
      </w:r>
    </w:p>
    <w:p w:rsidR="00A86281" w:rsidRPr="00B53434" w:rsidRDefault="00A86281" w:rsidP="00A86281">
      <w:pPr>
        <w:numPr>
          <w:ilvl w:val="0"/>
          <w:numId w:val="5"/>
        </w:numPr>
        <w:spacing w:before="100" w:beforeAutospacing="1" w:after="100" w:afterAutospacing="1" w:line="240" w:lineRule="auto"/>
        <w:ind w:left="-567" w:right="-399" w:hanging="11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Консультирование структурных подразделений по вопросам содержания программы практик, организации и проведения практик в соответствии с «</w:t>
      </w:r>
      <w:r w:rsidR="004D6635" w:rsidRPr="00B53434">
        <w:rPr>
          <w:rFonts w:ascii="Times New Roman" w:hAnsi="Times New Roman"/>
          <w:bCs/>
          <w:sz w:val="24"/>
          <w:szCs w:val="24"/>
        </w:rPr>
        <w:t>Порядком</w:t>
      </w:r>
      <w:r w:rsidRPr="00B53434">
        <w:rPr>
          <w:rFonts w:ascii="Times New Roman" w:hAnsi="Times New Roman"/>
          <w:bCs/>
          <w:sz w:val="24"/>
          <w:szCs w:val="24"/>
        </w:rPr>
        <w:t xml:space="preserve"> </w:t>
      </w:r>
      <w:r w:rsidRPr="00B53434">
        <w:rPr>
          <w:rFonts w:ascii="Times New Roman" w:hAnsi="Times New Roman"/>
          <w:color w:val="000000"/>
          <w:sz w:val="24"/>
          <w:szCs w:val="24"/>
        </w:rPr>
        <w:t xml:space="preserve">об организации и проведения </w:t>
      </w:r>
      <w:r w:rsidRPr="00B53434">
        <w:rPr>
          <w:rFonts w:ascii="Times New Roman" w:hAnsi="Times New Roman"/>
          <w:bCs/>
          <w:sz w:val="24"/>
          <w:szCs w:val="24"/>
        </w:rPr>
        <w:t xml:space="preserve">практики обучающихся </w:t>
      </w:r>
      <w:r w:rsidRPr="00B53434">
        <w:rPr>
          <w:rFonts w:ascii="Times New Roman" w:hAnsi="Times New Roman"/>
          <w:color w:val="000000"/>
          <w:sz w:val="24"/>
          <w:szCs w:val="24"/>
        </w:rPr>
        <w:t>(студентов)</w:t>
      </w:r>
      <w:r w:rsidRPr="00B53434">
        <w:rPr>
          <w:rFonts w:ascii="Times New Roman" w:hAnsi="Times New Roman"/>
          <w:bCs/>
          <w:sz w:val="24"/>
          <w:szCs w:val="24"/>
        </w:rPr>
        <w:t xml:space="preserve">, осваивающих основные профессиональные образовательные программы среднего профессионального образования государственного профессионального образовательного автономного учреждения </w:t>
      </w:r>
      <w:r w:rsidRPr="00B53434">
        <w:rPr>
          <w:rFonts w:ascii="Times New Roman" w:hAnsi="Times New Roman"/>
          <w:bCs/>
          <w:sz w:val="24"/>
          <w:szCs w:val="24"/>
        </w:rPr>
        <w:lastRenderedPageBreak/>
        <w:t>Амурской области «Амурский колле</w:t>
      </w:r>
      <w:proofErr w:type="gramStart"/>
      <w:r w:rsidRPr="00B53434">
        <w:rPr>
          <w:rFonts w:ascii="Times New Roman" w:hAnsi="Times New Roman"/>
          <w:bCs/>
          <w:sz w:val="24"/>
          <w:szCs w:val="24"/>
        </w:rPr>
        <w:t>дж стр</w:t>
      </w:r>
      <w:proofErr w:type="gramEnd"/>
      <w:r w:rsidRPr="00B53434">
        <w:rPr>
          <w:rFonts w:ascii="Times New Roman" w:hAnsi="Times New Roman"/>
          <w:bCs/>
          <w:sz w:val="24"/>
          <w:szCs w:val="24"/>
        </w:rPr>
        <w:t>оительства и жилищно-коммунального хозяйства».</w:t>
      </w:r>
    </w:p>
    <w:p w:rsidR="00A86281" w:rsidRPr="00B53434" w:rsidRDefault="00A86281" w:rsidP="00A86281">
      <w:pPr>
        <w:numPr>
          <w:ilvl w:val="0"/>
          <w:numId w:val="5"/>
        </w:numPr>
        <w:spacing w:after="0" w:line="240" w:lineRule="auto"/>
        <w:ind w:left="-567" w:right="-399" w:hanging="11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Правовое и методическое сопровождение заключения договоров по организации практик.</w:t>
      </w:r>
    </w:p>
    <w:p w:rsidR="00A86281" w:rsidRPr="00B53434" w:rsidRDefault="00A86281" w:rsidP="00A86281">
      <w:pPr>
        <w:spacing w:after="0" w:line="240" w:lineRule="auto"/>
        <w:ind w:right="-399" w:firstLine="567"/>
        <w:jc w:val="both"/>
        <w:rPr>
          <w:rFonts w:ascii="Times New Roman" w:hAnsi="Times New Roman"/>
          <w:sz w:val="24"/>
          <w:szCs w:val="24"/>
        </w:rPr>
      </w:pPr>
    </w:p>
    <w:p w:rsidR="00A86281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b/>
          <w:sz w:val="24"/>
          <w:szCs w:val="24"/>
        </w:rPr>
      </w:pPr>
      <w:r w:rsidRPr="00B53434">
        <w:rPr>
          <w:rFonts w:ascii="Times New Roman" w:hAnsi="Times New Roman"/>
          <w:b/>
          <w:sz w:val="24"/>
          <w:szCs w:val="24"/>
        </w:rPr>
        <w:t>4. Публикации в печатных, телевизионных и электронных СМИ (включая сайт КЦСТ) материалов по вопросам трудоустройства выпускников и деятельности центра (службы).</w:t>
      </w:r>
    </w:p>
    <w:p w:rsidR="0013207F" w:rsidRDefault="0013207F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C0B46" w:rsidRDefault="004B7208" w:rsidP="00FC0B46">
      <w:pPr>
        <w:pStyle w:val="1"/>
        <w:shd w:val="clear" w:color="auto" w:fill="FFFFFF"/>
        <w:spacing w:before="0" w:line="240" w:lineRule="auto"/>
        <w:ind w:left="-567" w:right="-397" w:firstLine="56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9" w:history="1">
        <w:r w:rsidR="00FC0B46" w:rsidRPr="00FC0B46">
          <w:rPr>
            <w:rStyle w:val="a4"/>
            <w:rFonts w:ascii="Times New Roman" w:eastAsia="Times New Roman" w:hAnsi="Times New Roman" w:cs="Times New Roman"/>
            <w:bCs w:val="0"/>
            <w:sz w:val="24"/>
            <w:szCs w:val="24"/>
          </w:rPr>
          <w:t>https://www.krsk.kp.ru/daily/26562.5/3578364/</w:t>
        </w:r>
      </w:hyperlink>
      <w:r w:rsidR="00FC0B46">
        <w:t xml:space="preserve"> - </w:t>
      </w:r>
      <w:r w:rsidR="00FC0B46" w:rsidRPr="00FC0B4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статья</w:t>
      </w:r>
      <w:r w:rsidR="00FC0B46">
        <w:t xml:space="preserve"> «</w:t>
      </w:r>
      <w:r w:rsidR="00FC0B46" w:rsidRPr="00FC0B4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Где в </w:t>
      </w:r>
      <w:r w:rsidR="00FC0B46" w:rsidRPr="00FC0B4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Благовещенске искать нужного специалиста с руками, мозгами и гарантией качества</w:t>
      </w:r>
      <w:r w:rsidR="00FC0B4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»</w:t>
      </w:r>
    </w:p>
    <w:p w:rsidR="00FC0B46" w:rsidRDefault="004B7208" w:rsidP="00D34955">
      <w:pPr>
        <w:spacing w:after="0"/>
        <w:ind w:left="-567" w:right="-397" w:firstLine="567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FC0B46" w:rsidRPr="00D34955">
          <w:rPr>
            <w:rStyle w:val="a4"/>
            <w:rFonts w:ascii="Times New Roman" w:hAnsi="Times New Roman"/>
            <w:b/>
          </w:rPr>
          <w:t>https://ria.ru/society/20160912/1476655158.html</w:t>
        </w:r>
      </w:hyperlink>
      <w:r w:rsidR="00FC0B46">
        <w:t xml:space="preserve"> - </w:t>
      </w:r>
      <w:r w:rsidR="00FC0B46" w:rsidRPr="00FC0B46">
        <w:rPr>
          <w:rFonts w:ascii="Times New Roman" w:hAnsi="Times New Roman"/>
          <w:sz w:val="24"/>
          <w:szCs w:val="24"/>
        </w:rPr>
        <w:t>студенты колледжей Приамурья отправились на стройку космодром Восточный</w:t>
      </w:r>
    </w:p>
    <w:p w:rsidR="00EA411C" w:rsidRDefault="004B7208" w:rsidP="00D34955">
      <w:pPr>
        <w:spacing w:after="0"/>
        <w:ind w:left="-567" w:right="-397" w:firstLine="567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EA411C" w:rsidRPr="00D34955">
          <w:rPr>
            <w:rStyle w:val="a4"/>
            <w:rFonts w:ascii="Times New Roman" w:hAnsi="Times New Roman"/>
            <w:b/>
            <w:sz w:val="24"/>
            <w:szCs w:val="24"/>
          </w:rPr>
          <w:t>https://portamur.ru/blogs/reporter/8938.html</w:t>
        </w:r>
      </w:hyperlink>
      <w:r w:rsidR="00EA411C">
        <w:rPr>
          <w:rFonts w:ascii="Times New Roman" w:hAnsi="Times New Roman"/>
          <w:sz w:val="24"/>
          <w:szCs w:val="24"/>
        </w:rPr>
        <w:t xml:space="preserve"> - </w:t>
      </w:r>
      <w:r w:rsidR="00EA411C" w:rsidRPr="00EA411C">
        <w:rPr>
          <w:rFonts w:ascii="Times New Roman" w:hAnsi="Times New Roman"/>
          <w:sz w:val="24"/>
          <w:szCs w:val="24"/>
        </w:rPr>
        <w:t xml:space="preserve">вечер памяти прекрасного поэта Светланы </w:t>
      </w:r>
      <w:proofErr w:type="spellStart"/>
      <w:r w:rsidR="00EA411C" w:rsidRPr="00EA411C">
        <w:rPr>
          <w:rFonts w:ascii="Times New Roman" w:hAnsi="Times New Roman"/>
          <w:sz w:val="24"/>
          <w:szCs w:val="24"/>
        </w:rPr>
        <w:t>Борзуновой</w:t>
      </w:r>
      <w:proofErr w:type="spellEnd"/>
      <w:r w:rsidR="00EA411C">
        <w:rPr>
          <w:rFonts w:ascii="Times New Roman" w:hAnsi="Times New Roman"/>
          <w:sz w:val="24"/>
          <w:szCs w:val="24"/>
        </w:rPr>
        <w:t xml:space="preserve"> </w:t>
      </w:r>
    </w:p>
    <w:p w:rsidR="00EA411C" w:rsidRPr="00EA411C" w:rsidRDefault="004B7208" w:rsidP="00D34955">
      <w:pPr>
        <w:pStyle w:val="3"/>
        <w:shd w:val="clear" w:color="auto" w:fill="FFFFFF"/>
        <w:spacing w:before="0" w:line="351" w:lineRule="atLeast"/>
        <w:ind w:left="-567" w:right="-398" w:firstLine="567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12" w:history="1">
        <w:r w:rsidR="00EA411C" w:rsidRPr="004E50F7">
          <w:rPr>
            <w:rStyle w:val="a4"/>
            <w:rFonts w:ascii="Times New Roman" w:hAnsi="Times New Roman"/>
            <w:sz w:val="24"/>
            <w:szCs w:val="24"/>
          </w:rPr>
          <w:t>http://www.amur.info/news/2017/02/17/121339</w:t>
        </w:r>
      </w:hyperlink>
      <w:r w:rsidR="00EA411C">
        <w:rPr>
          <w:rFonts w:ascii="Times New Roman" w:hAnsi="Times New Roman"/>
          <w:sz w:val="24"/>
          <w:szCs w:val="24"/>
        </w:rPr>
        <w:t xml:space="preserve"> - </w:t>
      </w:r>
      <w:r w:rsidR="00EA411C" w:rsidRPr="00EA411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Международный студенческий фестиваль песен и танцев народов мира</w:t>
      </w:r>
      <w:r w:rsidR="00D3495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EA411C" w:rsidRPr="00EA411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в актовом зале Амурского колледжа строительства и жилищно-коммунального хозяйства </w:t>
      </w:r>
    </w:p>
    <w:p w:rsidR="00EA411C" w:rsidRDefault="004B7208" w:rsidP="00EA411C">
      <w:pPr>
        <w:ind w:left="-567" w:right="-398" w:firstLine="567"/>
        <w:rPr>
          <w:rFonts w:ascii="Times New Roman" w:hAnsi="Times New Roman"/>
          <w:sz w:val="24"/>
          <w:szCs w:val="24"/>
        </w:rPr>
      </w:pPr>
      <w:hyperlink r:id="rId13" w:history="1">
        <w:r w:rsidR="00EA411C" w:rsidRPr="004E50F7">
          <w:rPr>
            <w:rStyle w:val="a4"/>
            <w:rFonts w:ascii="Times New Roman" w:hAnsi="Times New Roman"/>
            <w:sz w:val="24"/>
            <w:szCs w:val="24"/>
          </w:rPr>
          <w:t>h</w:t>
        </w:r>
        <w:r w:rsidR="00EA411C" w:rsidRPr="00D34955">
          <w:rPr>
            <w:rStyle w:val="a4"/>
            <w:rFonts w:ascii="Times New Roman" w:hAnsi="Times New Roman"/>
            <w:b/>
            <w:sz w:val="24"/>
            <w:szCs w:val="24"/>
          </w:rPr>
          <w:t>ttps://portamur.ru/news/detail/shestvie-v-den-tigra-obyedinilo-sotni-amurchakn/</w:t>
        </w:r>
      </w:hyperlink>
      <w:r w:rsidR="00EA411C">
        <w:rPr>
          <w:rFonts w:ascii="Times New Roman" w:hAnsi="Times New Roman"/>
          <w:sz w:val="24"/>
          <w:szCs w:val="24"/>
        </w:rPr>
        <w:t xml:space="preserve"> - шествие в День тигра</w:t>
      </w:r>
    </w:p>
    <w:p w:rsidR="0013207F" w:rsidRDefault="004B7208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13207F" w:rsidRPr="00E11C9D">
          <w:rPr>
            <w:rStyle w:val="a4"/>
            <w:rFonts w:ascii="Times New Roman" w:hAnsi="Times New Roman"/>
            <w:b/>
            <w:sz w:val="24"/>
            <w:szCs w:val="24"/>
          </w:rPr>
          <w:t>http://gtrkamur.ru/news/2016/09/13/18795</w:t>
        </w:r>
      </w:hyperlink>
      <w:r w:rsidR="0013207F">
        <w:rPr>
          <w:rFonts w:ascii="Times New Roman" w:hAnsi="Times New Roman"/>
          <w:b/>
          <w:sz w:val="24"/>
          <w:szCs w:val="24"/>
        </w:rPr>
        <w:t xml:space="preserve"> - </w:t>
      </w:r>
      <w:r w:rsidR="0013207F">
        <w:rPr>
          <w:rFonts w:ascii="Times New Roman" w:hAnsi="Times New Roman"/>
          <w:sz w:val="24"/>
          <w:szCs w:val="24"/>
        </w:rPr>
        <w:t>статья</w:t>
      </w:r>
      <w:r w:rsidR="0013207F">
        <w:rPr>
          <w:rFonts w:ascii="Times New Roman" w:hAnsi="Times New Roman"/>
          <w:b/>
          <w:sz w:val="24"/>
          <w:szCs w:val="24"/>
        </w:rPr>
        <w:t xml:space="preserve"> о </w:t>
      </w:r>
      <w:r w:rsidR="0013207F">
        <w:rPr>
          <w:rFonts w:ascii="Times New Roman" w:hAnsi="Times New Roman"/>
          <w:sz w:val="24"/>
          <w:szCs w:val="24"/>
        </w:rPr>
        <w:t xml:space="preserve">строительном отряде «Факел»: </w:t>
      </w:r>
      <w:r w:rsidR="0013207F">
        <w:rPr>
          <w:rFonts w:ascii="Times New Roman" w:hAnsi="Times New Roman"/>
          <w:b/>
          <w:sz w:val="24"/>
          <w:szCs w:val="24"/>
        </w:rPr>
        <w:t>«</w:t>
      </w:r>
      <w:r w:rsidR="0013207F" w:rsidRPr="0013207F">
        <w:rPr>
          <w:rFonts w:ascii="Times New Roman" w:hAnsi="Times New Roman"/>
          <w:sz w:val="24"/>
          <w:szCs w:val="24"/>
        </w:rPr>
        <w:t xml:space="preserve">Студенты амурских колледжей поработают на </w:t>
      </w:r>
      <w:proofErr w:type="gramStart"/>
      <w:r w:rsidR="0013207F" w:rsidRPr="0013207F">
        <w:rPr>
          <w:rFonts w:ascii="Times New Roman" w:hAnsi="Times New Roman"/>
          <w:sz w:val="24"/>
          <w:szCs w:val="24"/>
        </w:rPr>
        <w:t>Восточном</w:t>
      </w:r>
      <w:proofErr w:type="gramEnd"/>
      <w:r w:rsidR="0013207F">
        <w:rPr>
          <w:rFonts w:ascii="Times New Roman" w:hAnsi="Times New Roman"/>
          <w:sz w:val="24"/>
          <w:szCs w:val="24"/>
        </w:rPr>
        <w:t>»</w:t>
      </w:r>
    </w:p>
    <w:p w:rsidR="00684D5E" w:rsidRDefault="004B7208" w:rsidP="00684D5E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13207F" w:rsidRPr="004D6635">
          <w:rPr>
            <w:rStyle w:val="a4"/>
            <w:rFonts w:ascii="Times New Roman" w:hAnsi="Times New Roman"/>
            <w:b/>
            <w:sz w:val="24"/>
            <w:szCs w:val="24"/>
          </w:rPr>
          <w:t>http://gtrkamur.ru/news/2016/05/30/17534</w:t>
        </w:r>
      </w:hyperlink>
      <w:r w:rsidR="0013207F">
        <w:rPr>
          <w:rFonts w:ascii="Times New Roman" w:hAnsi="Times New Roman"/>
          <w:sz w:val="24"/>
          <w:szCs w:val="24"/>
        </w:rPr>
        <w:t xml:space="preserve"> - статья </w:t>
      </w:r>
      <w:r w:rsidR="0013207F" w:rsidRPr="0013207F">
        <w:rPr>
          <w:rFonts w:ascii="Times New Roman" w:hAnsi="Times New Roman"/>
          <w:sz w:val="24"/>
          <w:szCs w:val="24"/>
        </w:rPr>
        <w:t xml:space="preserve">Амурский студент занял 4-е место в финале чемпионата </w:t>
      </w:r>
      <w:proofErr w:type="spellStart"/>
      <w:r w:rsidR="0013207F" w:rsidRPr="0013207F">
        <w:rPr>
          <w:rFonts w:ascii="Times New Roman" w:hAnsi="Times New Roman"/>
          <w:sz w:val="24"/>
          <w:szCs w:val="24"/>
        </w:rPr>
        <w:t>WorldSkills</w:t>
      </w:r>
      <w:proofErr w:type="spellEnd"/>
    </w:p>
    <w:p w:rsidR="00684D5E" w:rsidRPr="00684D5E" w:rsidRDefault="00684D5E" w:rsidP="00684D5E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684D5E">
        <w:rPr>
          <w:rFonts w:ascii="Times New Roman" w:hAnsi="Times New Roman"/>
          <w:sz w:val="24"/>
          <w:szCs w:val="24"/>
        </w:rPr>
        <w:t>«Формирование уровня социальной зрелости обучающихся колледжа»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сборник региональной научно-практической конференции «Формирование ключевых компетенций </w:t>
      </w:r>
      <w:r>
        <w:rPr>
          <w:rFonts w:ascii="Times New Roman" w:hAnsi="Times New Roman"/>
          <w:sz w:val="24"/>
          <w:szCs w:val="24"/>
        </w:rPr>
        <w:lastRenderedPageBreak/>
        <w:t>у студентов, осваивающих программы среднего профессионального образования» (выход сборника в ноябре 2016 года), 4 страницы</w:t>
      </w:r>
    </w:p>
    <w:p w:rsidR="00902EB3" w:rsidRDefault="00EA411C" w:rsidP="00371EAF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профессиональное образовательное автономное учреждение Амурской области «Амурский колле</w:t>
      </w:r>
      <w:proofErr w:type="gramStart"/>
      <w:r>
        <w:rPr>
          <w:rFonts w:ascii="Times New Roman" w:hAnsi="Times New Roman"/>
          <w:sz w:val="24"/>
          <w:szCs w:val="24"/>
        </w:rPr>
        <w:t>дж стр</w:t>
      </w:r>
      <w:proofErr w:type="gramEnd"/>
      <w:r>
        <w:rPr>
          <w:rFonts w:ascii="Times New Roman" w:hAnsi="Times New Roman"/>
          <w:sz w:val="24"/>
          <w:szCs w:val="24"/>
        </w:rPr>
        <w:t>оительства и жилищно-коммунального хозяйства» 100 лет – отпечатано в издательстве «Деловое Приамурье»</w:t>
      </w:r>
      <w:r w:rsidR="00902EB3">
        <w:rPr>
          <w:rFonts w:ascii="Times New Roman" w:hAnsi="Times New Roman"/>
          <w:sz w:val="24"/>
          <w:szCs w:val="24"/>
        </w:rPr>
        <w:t>,</w:t>
      </w:r>
    </w:p>
    <w:p w:rsidR="00D34955" w:rsidRDefault="00902EB3" w:rsidP="00371EAF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Справочник «Абитуриент 2017» - статья о колледже</w:t>
      </w:r>
    </w:p>
    <w:p w:rsidR="00EA411C" w:rsidRDefault="00D34955" w:rsidP="00371EAF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Рекламно- информационное издание «Куда пойти учиться в Амурской области 2017 год »</w:t>
      </w:r>
      <w:r w:rsidR="00EA411C">
        <w:rPr>
          <w:rFonts w:ascii="Times New Roman" w:hAnsi="Times New Roman"/>
          <w:sz w:val="24"/>
          <w:szCs w:val="24"/>
        </w:rPr>
        <w:t xml:space="preserve"> </w:t>
      </w:r>
    </w:p>
    <w:p w:rsidR="00A86281" w:rsidRDefault="00A86281" w:rsidP="00371EAF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6407B8">
        <w:rPr>
          <w:rStyle w:val="a4"/>
          <w:b/>
        </w:rPr>
        <w:t xml:space="preserve"> </w:t>
      </w:r>
      <w:hyperlink r:id="rId16" w:history="1">
        <w:r w:rsidRPr="006407B8">
          <w:rPr>
            <w:rStyle w:val="a4"/>
            <w:rFonts w:ascii="Times New Roman" w:hAnsi="Times New Roman"/>
            <w:b/>
            <w:sz w:val="24"/>
            <w:szCs w:val="24"/>
          </w:rPr>
          <w:t>http://www.youtube.com/watch?v=FW1Ngo4TQ7E</w:t>
        </w:r>
      </w:hyperlink>
      <w:r w:rsidRPr="00B53434">
        <w:rPr>
          <w:rFonts w:ascii="Times New Roman" w:hAnsi="Times New Roman"/>
          <w:sz w:val="24"/>
          <w:szCs w:val="24"/>
        </w:rPr>
        <w:t xml:space="preserve"> </w:t>
      </w:r>
    </w:p>
    <w:p w:rsidR="00A86281" w:rsidRDefault="00A86281" w:rsidP="006407B8">
      <w:pPr>
        <w:spacing w:after="0" w:line="240" w:lineRule="auto"/>
        <w:ind w:right="-399"/>
        <w:rPr>
          <w:rStyle w:val="a4"/>
          <w:b/>
        </w:rPr>
      </w:pPr>
      <w:r w:rsidRPr="00B53434">
        <w:rPr>
          <w:rFonts w:ascii="Times New Roman" w:hAnsi="Times New Roman"/>
          <w:sz w:val="24"/>
          <w:szCs w:val="24"/>
        </w:rPr>
        <w:t xml:space="preserve">Видеосюжет от 16 февраля, о колледже </w:t>
      </w:r>
      <w:hyperlink r:id="rId17" w:history="1">
        <w:r w:rsidR="006407B8" w:rsidRPr="00AB4329">
          <w:rPr>
            <w:rStyle w:val="a4"/>
            <w:b/>
          </w:rPr>
          <w:t>http://www.youtube.com/watch?v=a2lL6LhFUZ0</w:t>
        </w:r>
      </w:hyperlink>
      <w:r w:rsidRPr="006407B8">
        <w:rPr>
          <w:rStyle w:val="a4"/>
          <w:b/>
        </w:rPr>
        <w:t xml:space="preserve"> </w:t>
      </w:r>
    </w:p>
    <w:p w:rsidR="009A5FF2" w:rsidRDefault="009A5FF2" w:rsidP="009A5FF2">
      <w:pPr>
        <w:pStyle w:val="1"/>
        <w:shd w:val="clear" w:color="auto" w:fill="FFFFFF"/>
        <w:spacing w:before="120" w:after="120" w:line="288" w:lineRule="atLeast"/>
        <w:rPr>
          <w:rFonts w:ascii="Arial" w:hAnsi="Arial" w:cs="Arial"/>
          <w:caps/>
          <w:color w:val="333333"/>
          <w:sz w:val="46"/>
          <w:szCs w:val="46"/>
        </w:rPr>
      </w:pPr>
      <w:hyperlink r:id="rId18" w:history="1">
        <w:r w:rsidRPr="000208E1">
          <w:rPr>
            <w:rStyle w:val="a4"/>
            <w:rFonts w:ascii="Times New Roman" w:hAnsi="Times New Roman"/>
            <w:sz w:val="24"/>
            <w:szCs w:val="24"/>
          </w:rPr>
          <w:t>http://amurobl.tv/news/3268-spetsial-ny--</w:t>
        </w:r>
        <w:proofErr w:type="spellStart"/>
        <w:r w:rsidRPr="000208E1">
          <w:rPr>
            <w:rStyle w:val="a4"/>
            <w:rFonts w:ascii="Times New Roman" w:hAnsi="Times New Roman"/>
            <w:sz w:val="24"/>
            <w:szCs w:val="24"/>
          </w:rPr>
          <w:t>reportazh</w:t>
        </w:r>
        <w:proofErr w:type="spellEnd"/>
        <w:r w:rsidRPr="000208E1">
          <w:rPr>
            <w:rStyle w:val="a4"/>
            <w:rFonts w:ascii="Times New Roman" w:hAnsi="Times New Roman"/>
            <w:sz w:val="24"/>
            <w:szCs w:val="24"/>
          </w:rPr>
          <w:t>--</w:t>
        </w:r>
        <w:proofErr w:type="spellStart"/>
        <w:r w:rsidRPr="000208E1">
          <w:rPr>
            <w:rStyle w:val="a4"/>
            <w:rFonts w:ascii="Times New Roman" w:hAnsi="Times New Roman"/>
            <w:sz w:val="24"/>
            <w:szCs w:val="24"/>
          </w:rPr>
          <w:t>vek-v-stroitel-stve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- </w:t>
      </w:r>
      <w:r w:rsidRPr="009A5FF2">
        <w:rPr>
          <w:rFonts w:ascii="Times New Roman" w:hAnsi="Times New Roman"/>
          <w:b w:val="0"/>
          <w:color w:val="auto"/>
          <w:sz w:val="24"/>
          <w:szCs w:val="24"/>
        </w:rPr>
        <w:t>спе</w:t>
      </w:r>
      <w:r>
        <w:rPr>
          <w:rFonts w:ascii="Times New Roman" w:hAnsi="Times New Roman"/>
          <w:b w:val="0"/>
          <w:color w:val="auto"/>
          <w:sz w:val="24"/>
          <w:szCs w:val="24"/>
        </w:rPr>
        <w:t>циальный репортаж «Век в строительстве», снятый к 100-летию колледжа</w:t>
      </w:r>
    </w:p>
    <w:p w:rsidR="009A5FF2" w:rsidRDefault="009A5FF2" w:rsidP="00A86281">
      <w:pPr>
        <w:spacing w:after="0" w:line="240" w:lineRule="auto"/>
        <w:ind w:right="-399" w:firstLine="567"/>
        <w:jc w:val="both"/>
        <w:rPr>
          <w:rFonts w:ascii="Times New Roman" w:hAnsi="Times New Roman"/>
          <w:sz w:val="24"/>
          <w:szCs w:val="24"/>
        </w:rPr>
      </w:pPr>
    </w:p>
    <w:p w:rsidR="00A86281" w:rsidRPr="00B53434" w:rsidRDefault="00A86281" w:rsidP="00A86281">
      <w:pPr>
        <w:spacing w:after="0" w:line="240" w:lineRule="auto"/>
        <w:ind w:right="-399" w:firstLine="567"/>
        <w:jc w:val="both"/>
        <w:rPr>
          <w:rFonts w:ascii="Times New Roman" w:hAnsi="Times New Roman"/>
          <w:b/>
          <w:sz w:val="24"/>
          <w:szCs w:val="24"/>
        </w:rPr>
      </w:pPr>
      <w:r w:rsidRPr="00B53434">
        <w:rPr>
          <w:rFonts w:ascii="Times New Roman" w:hAnsi="Times New Roman"/>
          <w:b/>
          <w:sz w:val="24"/>
          <w:szCs w:val="24"/>
        </w:rPr>
        <w:t>5.Организация временной занятости студентов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Одним из направлений деятельности Центра является организация временной занятости студентов, проводимая совместно со службой по воспитательной работе, со студенческими и молодежными объединениями колледжа, города и области.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В течение 201</w:t>
      </w:r>
      <w:r w:rsidR="00D34955">
        <w:rPr>
          <w:rFonts w:ascii="Times New Roman" w:hAnsi="Times New Roman"/>
          <w:sz w:val="24"/>
          <w:szCs w:val="24"/>
        </w:rPr>
        <w:t>6</w:t>
      </w:r>
      <w:r w:rsidRPr="00B53434">
        <w:rPr>
          <w:rFonts w:ascii="Times New Roman" w:hAnsi="Times New Roman"/>
          <w:sz w:val="24"/>
          <w:szCs w:val="24"/>
        </w:rPr>
        <w:t>-201</w:t>
      </w:r>
      <w:r w:rsidR="00D34955">
        <w:rPr>
          <w:rFonts w:ascii="Times New Roman" w:hAnsi="Times New Roman"/>
          <w:sz w:val="24"/>
          <w:szCs w:val="24"/>
        </w:rPr>
        <w:t>7</w:t>
      </w:r>
      <w:r w:rsidRPr="00B53434">
        <w:rPr>
          <w:rFonts w:ascii="Times New Roman" w:hAnsi="Times New Roman"/>
          <w:sz w:val="24"/>
          <w:szCs w:val="24"/>
        </w:rPr>
        <w:t xml:space="preserve"> учебного года - на информационных стендах по трудоустройству размещались актуальные вакансии с гибким или частичным графиком работы, направленные </w:t>
      </w:r>
      <w:r w:rsidR="00D34955">
        <w:rPr>
          <w:rFonts w:ascii="Times New Roman" w:hAnsi="Times New Roman"/>
          <w:sz w:val="24"/>
          <w:szCs w:val="24"/>
        </w:rPr>
        <w:t>на временную занятость студентов</w:t>
      </w:r>
      <w:r w:rsidRPr="00B53434">
        <w:rPr>
          <w:rFonts w:ascii="Times New Roman" w:hAnsi="Times New Roman"/>
          <w:sz w:val="24"/>
          <w:szCs w:val="24"/>
        </w:rPr>
        <w:t>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На основе поступающих данных о вакансиях студентам предлагается временная работа в частных строительных организациях, а так же муниципальных строительных организациях города и области.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Так же организован студенческий отряд, который выезжает для работ на космодроме «Восточном».</w:t>
      </w:r>
    </w:p>
    <w:p w:rsidR="00A86281" w:rsidRPr="00B53434" w:rsidRDefault="00A86281" w:rsidP="00A86281">
      <w:pPr>
        <w:pStyle w:val="a5"/>
        <w:shd w:val="clear" w:color="auto" w:fill="FFFFFF"/>
        <w:spacing w:before="0" w:beforeAutospacing="0" w:after="0" w:afterAutospacing="0"/>
        <w:ind w:left="-567" w:right="-399" w:firstLine="567"/>
        <w:jc w:val="both"/>
        <w:rPr>
          <w:color w:val="000000"/>
        </w:rPr>
      </w:pPr>
      <w:r w:rsidRPr="00B53434">
        <w:rPr>
          <w:color w:val="000000"/>
        </w:rPr>
        <w:t xml:space="preserve">Основным направлением действий в решении содействия временной занятости студенческой молодежи является приобщение </w:t>
      </w:r>
      <w:r w:rsidRPr="00B53434">
        <w:rPr>
          <w:color w:val="000000"/>
        </w:rPr>
        <w:lastRenderedPageBreak/>
        <w:t>к труду, получение профессиональных навыков, адаптация к трудовой деятельности.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34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Временная занятость студентов помогает сформировать навыки самостоятельной трудовой деятельности, расширяет организационные компетенции и  коммуникативные умения. Временное трудоустройство позволяет студентам не только зарабатывать  деньги, но прочувствовать </w:t>
      </w:r>
      <w:proofErr w:type="spellStart"/>
      <w:r w:rsidRPr="00B534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востребованность</w:t>
      </w:r>
      <w:proofErr w:type="spellEnd"/>
      <w:r w:rsidRPr="00B534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полезность на рынке труда.</w:t>
      </w:r>
    </w:p>
    <w:p w:rsidR="00A86281" w:rsidRPr="00B53434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b/>
          <w:sz w:val="24"/>
          <w:szCs w:val="24"/>
        </w:rPr>
      </w:pPr>
      <w:r w:rsidRPr="00B53434">
        <w:rPr>
          <w:rFonts w:ascii="Times New Roman" w:hAnsi="Times New Roman"/>
          <w:b/>
          <w:sz w:val="24"/>
          <w:szCs w:val="24"/>
        </w:rPr>
        <w:t>6. Организация Центром (службой) мероприятий по содействию трудоустройству выпускников (ярмарок вакансий и специальностей, презентаций компаний, дней карьеры и т.д.).  (</w:t>
      </w:r>
      <w:r w:rsidRPr="00B53434">
        <w:rPr>
          <w:rFonts w:ascii="Times New Roman" w:hAnsi="Times New Roman"/>
          <w:sz w:val="24"/>
          <w:szCs w:val="24"/>
        </w:rPr>
        <w:t>Количество студентов, принявших участие в мероприятиях  - 213 человек</w:t>
      </w:r>
      <w:r w:rsidRPr="00B53434">
        <w:rPr>
          <w:rFonts w:ascii="Times New Roman" w:hAnsi="Times New Roman"/>
          <w:b/>
          <w:sz w:val="24"/>
          <w:szCs w:val="24"/>
        </w:rPr>
        <w:t xml:space="preserve">). </w:t>
      </w:r>
    </w:p>
    <w:p w:rsidR="00A86281" w:rsidRPr="00B53434" w:rsidRDefault="00A86281" w:rsidP="00A86281">
      <w:pPr>
        <w:pStyle w:val="a3"/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>Ежегодно в апреле-мае Центром совместно с кафедрами колледжа проводится процедура  предварительного персонального трудоустройства и занятости выпускников, в рамках которой приглашаются руководители предприятий и организаций, выступающие в качестве работодателей для студентов и выпускников.  Целью данного мероприятия было обеспечение выпускников технических специальностей колледжа, о предоставлении мер материальной и социальной поддержки молодым специалистам, возможность профессиональной карьеры, формировании трудолюбия, работоспособности, профессиональной ответственности, эффективного трудоустройства в организации Амурской области. По итогам процедуры формируются списки подлежащих призыву в Вооруженные Силы РФ, продолжающие обучение в высших учебных заведениях, уходящих в отпуск по беременности и родам, переезжающих  в другие регионы страны, наряду с этим создается база выпускников, не определившихся на момент распределения, для оказания им  содействия в трудоустройстве.</w:t>
      </w:r>
    </w:p>
    <w:p w:rsidR="00A86281" w:rsidRPr="00B53434" w:rsidRDefault="00A86281" w:rsidP="00A86281">
      <w:pPr>
        <w:pStyle w:val="a3"/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53434">
        <w:rPr>
          <w:rFonts w:ascii="Times New Roman" w:hAnsi="Times New Roman"/>
          <w:sz w:val="24"/>
          <w:szCs w:val="24"/>
        </w:rPr>
        <w:t xml:space="preserve">В течение года  проводились организационные собрания по вопросам  трудоустройства с целью выявления у выпускников профессиональных намерений и затруднений, информирования </w:t>
      </w:r>
      <w:r w:rsidRPr="00B53434">
        <w:rPr>
          <w:rFonts w:ascii="Times New Roman" w:hAnsi="Times New Roman"/>
          <w:sz w:val="24"/>
          <w:szCs w:val="24"/>
        </w:rPr>
        <w:lastRenderedPageBreak/>
        <w:t xml:space="preserve">выпускников о состоянии рынка труда и консультирования по вопросам </w:t>
      </w:r>
      <w:proofErr w:type="spellStart"/>
      <w:r w:rsidRPr="00B53434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B53434">
        <w:rPr>
          <w:rFonts w:ascii="Times New Roman" w:hAnsi="Times New Roman"/>
          <w:sz w:val="24"/>
          <w:szCs w:val="24"/>
        </w:rPr>
        <w:t>. В мероприятии приняли участие студенты выпускных курсов.</w:t>
      </w:r>
    </w:p>
    <w:p w:rsidR="00B26D82" w:rsidRPr="00B53434" w:rsidRDefault="00B26D82" w:rsidP="00B26D82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проведены </w:t>
      </w:r>
      <w:r w:rsidRPr="00B53434">
        <w:rPr>
          <w:rFonts w:ascii="Times New Roman" w:hAnsi="Times New Roman"/>
          <w:sz w:val="24"/>
          <w:szCs w:val="24"/>
        </w:rPr>
        <w:t>мастер-класс</w:t>
      </w:r>
      <w:r>
        <w:rPr>
          <w:rFonts w:ascii="Times New Roman" w:hAnsi="Times New Roman"/>
          <w:sz w:val="24"/>
          <w:szCs w:val="24"/>
        </w:rPr>
        <w:t>ы</w:t>
      </w:r>
      <w:r w:rsidRPr="00B53434">
        <w:rPr>
          <w:rFonts w:ascii="Times New Roman" w:hAnsi="Times New Roman"/>
          <w:sz w:val="24"/>
          <w:szCs w:val="24"/>
        </w:rPr>
        <w:t xml:space="preserve"> «Как найти работу по душе</w:t>
      </w:r>
      <w:r>
        <w:rPr>
          <w:rFonts w:ascii="Times New Roman" w:hAnsi="Times New Roman"/>
          <w:sz w:val="24"/>
          <w:szCs w:val="24"/>
        </w:rPr>
        <w:t xml:space="preserve">?», </w:t>
      </w:r>
      <w:r w:rsidRPr="00EA1412">
        <w:rPr>
          <w:rFonts w:ascii="Times New Roman" w:hAnsi="Times New Roman"/>
          <w:sz w:val="24"/>
          <w:szCs w:val="24"/>
        </w:rPr>
        <w:t>«Мое профессиональное будущее», «Технология поиска работы»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A1412">
        <w:rPr>
          <w:rFonts w:ascii="Times New Roman" w:hAnsi="Times New Roman"/>
          <w:sz w:val="24"/>
          <w:szCs w:val="24"/>
        </w:rPr>
        <w:t>«Технология резюме», «Построение карьеры»</w:t>
      </w:r>
      <w:r>
        <w:rPr>
          <w:rFonts w:ascii="Times New Roman" w:hAnsi="Times New Roman"/>
          <w:sz w:val="24"/>
          <w:szCs w:val="24"/>
        </w:rPr>
        <w:t>,</w:t>
      </w:r>
      <w:r w:rsidRPr="00B53434">
        <w:rPr>
          <w:rFonts w:ascii="Times New Roman" w:hAnsi="Times New Roman"/>
          <w:sz w:val="24"/>
          <w:szCs w:val="24"/>
        </w:rPr>
        <w:t xml:space="preserve"> «Умей принять отказ», «Расскажи о себе»,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434">
        <w:rPr>
          <w:rFonts w:ascii="Times New Roman" w:hAnsi="Times New Roman"/>
          <w:sz w:val="24"/>
          <w:szCs w:val="24"/>
        </w:rPr>
        <w:t xml:space="preserve"> «Резюме – визитная карточка», </w:t>
      </w:r>
      <w:r>
        <w:rPr>
          <w:rFonts w:ascii="Times New Roman" w:hAnsi="Times New Roman"/>
          <w:sz w:val="24"/>
          <w:szCs w:val="24"/>
        </w:rPr>
        <w:t>«Произвести первое впечатление», «Основы трудового законодательства», «Телефонный звонок».</w:t>
      </w:r>
    </w:p>
    <w:p w:rsidR="00A86281" w:rsidRPr="00B26D82" w:rsidRDefault="00A86281" w:rsidP="00A86281">
      <w:pPr>
        <w:pStyle w:val="a3"/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26D82">
        <w:rPr>
          <w:rFonts w:ascii="Times New Roman" w:hAnsi="Times New Roman"/>
          <w:sz w:val="24"/>
          <w:szCs w:val="24"/>
        </w:rPr>
        <w:t>Реализуемое направление по организации мероприятий содействия трудоустройства выпускников (ярмарок вакансий и специальностей, презентаций компаний, дней карьеры и т.д.)  позволяет рационально сочетать интересы работодателей и  студенческой молодежи на рынке труда.</w:t>
      </w:r>
    </w:p>
    <w:p w:rsidR="00A86281" w:rsidRPr="006A2EAE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86281" w:rsidRPr="00B26D82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b/>
          <w:sz w:val="24"/>
          <w:szCs w:val="24"/>
        </w:rPr>
      </w:pPr>
      <w:r w:rsidRPr="00B26D82">
        <w:rPr>
          <w:rFonts w:ascii="Times New Roman" w:hAnsi="Times New Roman"/>
          <w:b/>
          <w:sz w:val="24"/>
          <w:szCs w:val="24"/>
        </w:rPr>
        <w:t xml:space="preserve">7. Взаимодействие с  органами по труду и занятости населения. </w:t>
      </w:r>
    </w:p>
    <w:p w:rsidR="00A86281" w:rsidRPr="00B26D82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26D82">
        <w:rPr>
          <w:rFonts w:ascii="Times New Roman" w:hAnsi="Times New Roman"/>
          <w:sz w:val="24"/>
          <w:szCs w:val="24"/>
        </w:rPr>
        <w:t>В течение 201</w:t>
      </w:r>
      <w:r w:rsidR="00B26D82" w:rsidRPr="00B26D82">
        <w:rPr>
          <w:rFonts w:ascii="Times New Roman" w:hAnsi="Times New Roman"/>
          <w:sz w:val="24"/>
          <w:szCs w:val="24"/>
        </w:rPr>
        <w:t>6</w:t>
      </w:r>
      <w:r w:rsidRPr="00B26D82">
        <w:rPr>
          <w:rFonts w:ascii="Times New Roman" w:hAnsi="Times New Roman"/>
          <w:sz w:val="24"/>
          <w:szCs w:val="24"/>
        </w:rPr>
        <w:t>-201</w:t>
      </w:r>
      <w:r w:rsidR="00B26D82" w:rsidRPr="00B26D82">
        <w:rPr>
          <w:rFonts w:ascii="Times New Roman" w:hAnsi="Times New Roman"/>
          <w:sz w:val="24"/>
          <w:szCs w:val="24"/>
        </w:rPr>
        <w:t>7</w:t>
      </w:r>
      <w:r w:rsidRPr="00B26D82">
        <w:rPr>
          <w:rFonts w:ascii="Times New Roman" w:hAnsi="Times New Roman"/>
          <w:sz w:val="24"/>
          <w:szCs w:val="24"/>
        </w:rPr>
        <w:t xml:space="preserve"> учебного года Центром колледжа совместно с Центром развития молодежных и общественных инициатив «Выбор»:</w:t>
      </w:r>
    </w:p>
    <w:p w:rsidR="00A86281" w:rsidRPr="00B26D82" w:rsidRDefault="00A86281" w:rsidP="00A86281">
      <w:pPr>
        <w:numPr>
          <w:ilvl w:val="0"/>
          <w:numId w:val="6"/>
        </w:numPr>
        <w:spacing w:after="0" w:line="240" w:lineRule="auto"/>
        <w:ind w:left="-567" w:right="-399" w:hanging="11"/>
        <w:jc w:val="both"/>
        <w:rPr>
          <w:rFonts w:ascii="Times New Roman" w:hAnsi="Times New Roman"/>
          <w:sz w:val="24"/>
          <w:szCs w:val="24"/>
        </w:rPr>
      </w:pPr>
      <w:r w:rsidRPr="00B26D82">
        <w:rPr>
          <w:rFonts w:ascii="Times New Roman" w:hAnsi="Times New Roman"/>
          <w:sz w:val="24"/>
          <w:szCs w:val="24"/>
        </w:rPr>
        <w:t>участие в Городской ярмарке вакансий для молодежи, направленной на содействие трудоустройству студентов и выпускников (</w:t>
      </w:r>
      <w:r w:rsidR="004D6635" w:rsidRPr="00B26D82">
        <w:rPr>
          <w:rFonts w:ascii="Times New Roman" w:hAnsi="Times New Roman"/>
          <w:sz w:val="24"/>
          <w:szCs w:val="24"/>
        </w:rPr>
        <w:t>106</w:t>
      </w:r>
      <w:r w:rsidRPr="00B26D82">
        <w:rPr>
          <w:rFonts w:ascii="Times New Roman" w:hAnsi="Times New Roman"/>
          <w:sz w:val="24"/>
          <w:szCs w:val="24"/>
        </w:rPr>
        <w:t xml:space="preserve"> человек),</w:t>
      </w:r>
    </w:p>
    <w:p w:rsidR="00A86281" w:rsidRPr="00B26D82" w:rsidRDefault="00A86281" w:rsidP="00A86281">
      <w:pPr>
        <w:numPr>
          <w:ilvl w:val="0"/>
          <w:numId w:val="6"/>
        </w:numPr>
        <w:spacing w:after="0" w:line="240" w:lineRule="auto"/>
        <w:ind w:left="-567" w:right="-399" w:hanging="11"/>
        <w:jc w:val="both"/>
        <w:rPr>
          <w:rFonts w:ascii="Times New Roman" w:hAnsi="Times New Roman"/>
          <w:sz w:val="24"/>
          <w:szCs w:val="24"/>
        </w:rPr>
      </w:pPr>
      <w:r w:rsidRPr="00B26D82">
        <w:rPr>
          <w:rFonts w:ascii="Times New Roman" w:hAnsi="Times New Roman"/>
          <w:sz w:val="24"/>
          <w:szCs w:val="24"/>
        </w:rPr>
        <w:t>Проведение мастер – классов и лекций по трудоустройству различных тематик</w:t>
      </w:r>
    </w:p>
    <w:p w:rsidR="00A86281" w:rsidRPr="00B26D82" w:rsidRDefault="00A86281" w:rsidP="00A86281">
      <w:pPr>
        <w:numPr>
          <w:ilvl w:val="0"/>
          <w:numId w:val="6"/>
        </w:numPr>
        <w:spacing w:after="0" w:line="240" w:lineRule="auto"/>
        <w:ind w:left="-567" w:right="-399" w:hanging="11"/>
        <w:jc w:val="both"/>
        <w:rPr>
          <w:rFonts w:ascii="Times New Roman" w:hAnsi="Times New Roman"/>
          <w:sz w:val="24"/>
          <w:szCs w:val="24"/>
        </w:rPr>
      </w:pPr>
      <w:r w:rsidRPr="00B26D82">
        <w:rPr>
          <w:rFonts w:ascii="Times New Roman" w:hAnsi="Times New Roman"/>
          <w:sz w:val="24"/>
          <w:szCs w:val="24"/>
        </w:rPr>
        <w:t>Предоставление перечня вакансий с различным типом занятости.</w:t>
      </w:r>
    </w:p>
    <w:p w:rsidR="00A86281" w:rsidRPr="00B26D82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26D82">
        <w:rPr>
          <w:rFonts w:ascii="Times New Roman" w:hAnsi="Times New Roman"/>
          <w:sz w:val="24"/>
          <w:szCs w:val="24"/>
        </w:rPr>
        <w:t>Так же центр сотрудничает с Центром занятости населения Амурской области:</w:t>
      </w:r>
    </w:p>
    <w:p w:rsidR="00A86281" w:rsidRPr="00B26D82" w:rsidRDefault="00A86281" w:rsidP="00A86281">
      <w:pPr>
        <w:numPr>
          <w:ilvl w:val="0"/>
          <w:numId w:val="7"/>
        </w:numPr>
        <w:spacing w:after="0" w:line="240" w:lineRule="auto"/>
        <w:ind w:left="-567" w:right="-399" w:hanging="11"/>
        <w:jc w:val="both"/>
        <w:rPr>
          <w:rFonts w:ascii="Times New Roman" w:hAnsi="Times New Roman"/>
          <w:sz w:val="24"/>
          <w:szCs w:val="24"/>
        </w:rPr>
      </w:pPr>
      <w:r w:rsidRPr="00B26D82">
        <w:rPr>
          <w:rFonts w:ascii="Times New Roman" w:hAnsi="Times New Roman"/>
          <w:sz w:val="24"/>
          <w:szCs w:val="24"/>
        </w:rPr>
        <w:t>Отслеживание нетрудоустроенных выпускников;</w:t>
      </w:r>
    </w:p>
    <w:p w:rsidR="004D6635" w:rsidRPr="00B26D82" w:rsidRDefault="004D6635" w:rsidP="00A86281">
      <w:pPr>
        <w:numPr>
          <w:ilvl w:val="0"/>
          <w:numId w:val="7"/>
        </w:numPr>
        <w:spacing w:after="0" w:line="240" w:lineRule="auto"/>
        <w:ind w:left="-567" w:right="-399" w:hanging="11"/>
        <w:jc w:val="both"/>
        <w:rPr>
          <w:rFonts w:ascii="Times New Roman" w:hAnsi="Times New Roman"/>
          <w:sz w:val="24"/>
          <w:szCs w:val="24"/>
        </w:rPr>
      </w:pPr>
      <w:r w:rsidRPr="00B26D82">
        <w:rPr>
          <w:rFonts w:ascii="Times New Roman" w:hAnsi="Times New Roman"/>
          <w:sz w:val="24"/>
          <w:szCs w:val="24"/>
        </w:rPr>
        <w:t>Отслеживание трудоустройства лиц, имеющих статус инвалида;</w:t>
      </w:r>
    </w:p>
    <w:p w:rsidR="00A86281" w:rsidRPr="00B26D82" w:rsidRDefault="00A86281" w:rsidP="00A86281">
      <w:pPr>
        <w:numPr>
          <w:ilvl w:val="0"/>
          <w:numId w:val="7"/>
        </w:numPr>
        <w:spacing w:after="0" w:line="240" w:lineRule="auto"/>
        <w:ind w:left="-567" w:right="-399" w:hanging="11"/>
        <w:jc w:val="both"/>
        <w:rPr>
          <w:rFonts w:ascii="Times New Roman" w:hAnsi="Times New Roman"/>
          <w:sz w:val="24"/>
          <w:szCs w:val="24"/>
        </w:rPr>
      </w:pPr>
      <w:r w:rsidRPr="00B26D82">
        <w:rPr>
          <w:rFonts w:ascii="Times New Roman" w:hAnsi="Times New Roman"/>
          <w:sz w:val="24"/>
          <w:szCs w:val="24"/>
        </w:rPr>
        <w:t>Предоставление вакансий муниципальных организаций Амурской области.</w:t>
      </w:r>
    </w:p>
    <w:p w:rsidR="00A86281" w:rsidRPr="00B26D82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b/>
          <w:sz w:val="24"/>
          <w:szCs w:val="24"/>
        </w:rPr>
      </w:pPr>
      <w:r w:rsidRPr="00B26D82">
        <w:rPr>
          <w:rFonts w:ascii="Times New Roman" w:hAnsi="Times New Roman"/>
          <w:b/>
          <w:sz w:val="24"/>
          <w:szCs w:val="24"/>
        </w:rPr>
        <w:lastRenderedPageBreak/>
        <w:t>8. Участие в мероприятиях, организованных органами исполнительной власти с целью содействия трудоустройству выпускников образовательных учреждений.</w:t>
      </w:r>
    </w:p>
    <w:p w:rsidR="00A86281" w:rsidRDefault="00A86281" w:rsidP="00A86281">
      <w:pPr>
        <w:tabs>
          <w:tab w:val="left" w:pos="600"/>
        </w:tabs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26D82">
        <w:rPr>
          <w:rFonts w:ascii="Times New Roman" w:hAnsi="Times New Roman"/>
          <w:sz w:val="24"/>
          <w:szCs w:val="24"/>
        </w:rPr>
        <w:t>Сотрудники Центра и студенты колледжа  приняли участие в проекте «Ярмарка вакансий», организованным отдел трудоустройства муниципального бюджетного учреждения Центра развития молодежных и общественных инициатив «Выбор». Ярмарка вакансий проводилась с целью содействия в трудоустройстве молодежи от 14 до 30 лет. Соискателям была предоставлена возможность получить информацию об имеющихся вакансиях и пройти собеседование на месте.</w:t>
      </w:r>
    </w:p>
    <w:p w:rsidR="00B26D82" w:rsidRPr="00B53434" w:rsidRDefault="00B26D82" w:rsidP="00B26D82">
      <w:pPr>
        <w:tabs>
          <w:tab w:val="left" w:pos="600"/>
        </w:tabs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Ярмарка вакансий, организованная АНО «Агентство по развитию человеческого капитала на Дальнем Востоке»</w:t>
      </w:r>
    </w:p>
    <w:p w:rsidR="00A86281" w:rsidRPr="00B26D82" w:rsidRDefault="004D6635" w:rsidP="00A86281">
      <w:pPr>
        <w:tabs>
          <w:tab w:val="left" w:pos="600"/>
        </w:tabs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26D82">
        <w:rPr>
          <w:rFonts w:ascii="Times New Roman" w:hAnsi="Times New Roman"/>
          <w:sz w:val="24"/>
          <w:szCs w:val="24"/>
        </w:rPr>
        <w:t xml:space="preserve">В апреле </w:t>
      </w:r>
      <w:r w:rsidR="00A86281" w:rsidRPr="00B26D82">
        <w:rPr>
          <w:rFonts w:ascii="Times New Roman" w:hAnsi="Times New Roman"/>
          <w:sz w:val="24"/>
          <w:szCs w:val="24"/>
        </w:rPr>
        <w:t>201</w:t>
      </w:r>
      <w:r w:rsidR="00B26D82" w:rsidRPr="00B26D82">
        <w:rPr>
          <w:rFonts w:ascii="Times New Roman" w:hAnsi="Times New Roman"/>
          <w:sz w:val="24"/>
          <w:szCs w:val="24"/>
        </w:rPr>
        <w:t>7</w:t>
      </w:r>
      <w:r w:rsidR="00A86281" w:rsidRPr="00B26D82">
        <w:rPr>
          <w:rFonts w:ascii="Times New Roman" w:hAnsi="Times New Roman"/>
          <w:sz w:val="24"/>
          <w:szCs w:val="24"/>
        </w:rPr>
        <w:t xml:space="preserve"> года обучающиеся специальности Компьютерные системы и комплексы посетили экскурсию на постоянно действующей выставке об истории развития связи «</w:t>
      </w:r>
      <w:proofErr w:type="spellStart"/>
      <w:r w:rsidR="00A86281" w:rsidRPr="00B26D82">
        <w:rPr>
          <w:rFonts w:ascii="Times New Roman" w:hAnsi="Times New Roman"/>
          <w:sz w:val="24"/>
          <w:szCs w:val="24"/>
        </w:rPr>
        <w:t>Росстелеком</w:t>
      </w:r>
      <w:proofErr w:type="spellEnd"/>
      <w:r w:rsidR="00A86281" w:rsidRPr="00B26D82">
        <w:rPr>
          <w:rFonts w:ascii="Times New Roman" w:hAnsi="Times New Roman"/>
          <w:sz w:val="24"/>
          <w:szCs w:val="24"/>
        </w:rPr>
        <w:t>».</w:t>
      </w:r>
    </w:p>
    <w:p w:rsidR="004D6635" w:rsidRDefault="004D6635" w:rsidP="004D6635">
      <w:pPr>
        <w:tabs>
          <w:tab w:val="left" w:pos="600"/>
        </w:tabs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26D82">
        <w:rPr>
          <w:rFonts w:ascii="Times New Roman" w:hAnsi="Times New Roman"/>
          <w:sz w:val="24"/>
          <w:szCs w:val="24"/>
        </w:rPr>
        <w:t>В мае 201</w:t>
      </w:r>
      <w:r w:rsidR="00B26D82" w:rsidRPr="00B26D82">
        <w:rPr>
          <w:rFonts w:ascii="Times New Roman" w:hAnsi="Times New Roman"/>
          <w:sz w:val="24"/>
          <w:szCs w:val="24"/>
        </w:rPr>
        <w:t>7</w:t>
      </w:r>
      <w:r w:rsidRPr="00B26D82">
        <w:rPr>
          <w:rFonts w:ascii="Times New Roman" w:hAnsi="Times New Roman"/>
          <w:sz w:val="24"/>
          <w:szCs w:val="24"/>
        </w:rPr>
        <w:t xml:space="preserve"> года для обучающихся специальности Компьютерные системы и комплексы был организован мастер-класс по </w:t>
      </w:r>
      <w:r w:rsidR="00A256B8" w:rsidRPr="00B26D82">
        <w:rPr>
          <w:rFonts w:ascii="Times New Roman" w:hAnsi="Times New Roman"/>
          <w:sz w:val="24"/>
          <w:szCs w:val="24"/>
        </w:rPr>
        <w:t>продукции</w:t>
      </w:r>
      <w:r w:rsidRPr="00B26D82">
        <w:rPr>
          <w:rFonts w:ascii="Times New Roman" w:hAnsi="Times New Roman"/>
          <w:sz w:val="24"/>
          <w:szCs w:val="24"/>
        </w:rPr>
        <w:t xml:space="preserve"> телекоммуникационной компании «</w:t>
      </w:r>
      <w:proofErr w:type="spellStart"/>
      <w:r w:rsidRPr="00B26D82">
        <w:rPr>
          <w:rFonts w:ascii="Times New Roman" w:hAnsi="Times New Roman"/>
          <w:sz w:val="24"/>
          <w:szCs w:val="24"/>
        </w:rPr>
        <w:t>Росстелеком</w:t>
      </w:r>
      <w:proofErr w:type="spellEnd"/>
      <w:r w:rsidRPr="00B26D82">
        <w:rPr>
          <w:rFonts w:ascii="Times New Roman" w:hAnsi="Times New Roman"/>
          <w:sz w:val="24"/>
          <w:szCs w:val="24"/>
        </w:rPr>
        <w:t>».</w:t>
      </w:r>
    </w:p>
    <w:p w:rsidR="00AA699D" w:rsidRPr="00B26D82" w:rsidRDefault="00AA699D" w:rsidP="004D6635">
      <w:pPr>
        <w:tabs>
          <w:tab w:val="left" w:pos="600"/>
        </w:tabs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Ярмарка вакансий от предпринимателей и бизнесменов Благовещенска.</w:t>
      </w:r>
    </w:p>
    <w:p w:rsidR="00A86281" w:rsidRPr="00B26D82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b/>
          <w:sz w:val="24"/>
          <w:szCs w:val="24"/>
        </w:rPr>
      </w:pPr>
      <w:r w:rsidRPr="00B26D82">
        <w:rPr>
          <w:rFonts w:ascii="Times New Roman" w:hAnsi="Times New Roman"/>
          <w:b/>
          <w:sz w:val="24"/>
          <w:szCs w:val="24"/>
        </w:rPr>
        <w:t>9. Участие центра (службы) в мероприятиях, организованных с целью содействия трудоустройству выпускников: мероприятия с участием работодателей, представителей  органов исполнительной власти, общественными организациями и объединениями работодателей, региональным ЦСТВ.</w:t>
      </w:r>
    </w:p>
    <w:p w:rsidR="00A86281" w:rsidRPr="00B26D82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26D82">
        <w:rPr>
          <w:rFonts w:ascii="Times New Roman" w:hAnsi="Times New Roman"/>
          <w:sz w:val="24"/>
          <w:szCs w:val="24"/>
        </w:rPr>
        <w:t>Одним из направлений деятельности колледжа по сотрудничеству с работодателями и партнерами, оказывающими влияние на рынок труда, является развитие стратегического партнерства.</w:t>
      </w:r>
    </w:p>
    <w:p w:rsidR="00A86281" w:rsidRPr="00B26D82" w:rsidRDefault="00A86281" w:rsidP="00A86281">
      <w:pPr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26D82">
        <w:rPr>
          <w:rFonts w:ascii="Times New Roman" w:hAnsi="Times New Roman"/>
          <w:sz w:val="24"/>
          <w:szCs w:val="24"/>
        </w:rPr>
        <w:t>Мероприятия:</w:t>
      </w:r>
    </w:p>
    <w:p w:rsidR="00A86281" w:rsidRDefault="00A256B8" w:rsidP="00A86281">
      <w:pPr>
        <w:tabs>
          <w:tab w:val="left" w:pos="600"/>
        </w:tabs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 w:rsidRPr="00B26D82">
        <w:rPr>
          <w:rFonts w:ascii="Times New Roman" w:hAnsi="Times New Roman"/>
          <w:sz w:val="24"/>
          <w:szCs w:val="24"/>
        </w:rPr>
        <w:lastRenderedPageBreak/>
        <w:t>Ярмарка вакансий</w:t>
      </w:r>
      <w:r w:rsidR="00A86281" w:rsidRPr="00B26D82">
        <w:rPr>
          <w:rFonts w:ascii="Times New Roman" w:hAnsi="Times New Roman"/>
          <w:sz w:val="24"/>
          <w:szCs w:val="24"/>
        </w:rPr>
        <w:t>, организованная отделом трудоустройства муниципального бюджетного учреждения Центра развития молодежных и общественных инициатив «Выбор».</w:t>
      </w:r>
    </w:p>
    <w:p w:rsidR="00B26D82" w:rsidRDefault="00B26D82" w:rsidP="00A86281">
      <w:pPr>
        <w:tabs>
          <w:tab w:val="left" w:pos="600"/>
        </w:tabs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Ярмарка вакансий, организованная АНО «Агентство по развитию человеческого капитала на Дальнем Востоке»</w:t>
      </w:r>
      <w:r w:rsidR="00AA699D">
        <w:rPr>
          <w:rFonts w:ascii="Times New Roman" w:hAnsi="Times New Roman"/>
          <w:sz w:val="24"/>
          <w:szCs w:val="24"/>
        </w:rPr>
        <w:t>.</w:t>
      </w:r>
    </w:p>
    <w:p w:rsidR="00AA699D" w:rsidRPr="00B26D82" w:rsidRDefault="00AA699D" w:rsidP="00AA699D">
      <w:pPr>
        <w:tabs>
          <w:tab w:val="left" w:pos="600"/>
        </w:tabs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Ярмарка вакансий от предпринимателей и бизнесменов Благовещенска.</w:t>
      </w:r>
    </w:p>
    <w:p w:rsidR="00AA699D" w:rsidRPr="00B53434" w:rsidRDefault="00AA699D" w:rsidP="00A86281">
      <w:pPr>
        <w:tabs>
          <w:tab w:val="left" w:pos="600"/>
        </w:tabs>
        <w:spacing w:after="0" w:line="240" w:lineRule="auto"/>
        <w:ind w:left="-567" w:right="-399" w:firstLine="567"/>
        <w:jc w:val="both"/>
        <w:rPr>
          <w:rFonts w:ascii="Times New Roman" w:hAnsi="Times New Roman"/>
          <w:sz w:val="24"/>
          <w:szCs w:val="24"/>
        </w:rPr>
      </w:pPr>
    </w:p>
    <w:p w:rsidR="00A86281" w:rsidRPr="00B53434" w:rsidRDefault="00A86281" w:rsidP="00A862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6281" w:rsidRPr="00B53434" w:rsidRDefault="00A86281" w:rsidP="00A862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6281" w:rsidRPr="00B53434" w:rsidRDefault="00A86281" w:rsidP="00A862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6281" w:rsidRPr="00B53434" w:rsidRDefault="00A86281" w:rsidP="00A862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6281" w:rsidRPr="00B53434" w:rsidRDefault="00A86281" w:rsidP="00A862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6281" w:rsidRPr="00B53434" w:rsidRDefault="00A86281" w:rsidP="00A862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6281" w:rsidRPr="00B53434" w:rsidRDefault="00A86281" w:rsidP="00A862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E611A" w:rsidRDefault="004E611A"/>
    <w:sectPr w:rsidR="004E611A" w:rsidSect="00CD10B1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E9D"/>
    <w:multiLevelType w:val="hybridMultilevel"/>
    <w:tmpl w:val="7C14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73BE7"/>
    <w:multiLevelType w:val="hybridMultilevel"/>
    <w:tmpl w:val="971812C6"/>
    <w:lvl w:ilvl="0" w:tplc="0082E1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A65E81"/>
    <w:multiLevelType w:val="hybridMultilevel"/>
    <w:tmpl w:val="B682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15DBC"/>
    <w:multiLevelType w:val="hybridMultilevel"/>
    <w:tmpl w:val="72F829D8"/>
    <w:lvl w:ilvl="0" w:tplc="8092D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20518"/>
    <w:multiLevelType w:val="hybridMultilevel"/>
    <w:tmpl w:val="38EC1050"/>
    <w:lvl w:ilvl="0" w:tplc="8092DC2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6EA1771"/>
    <w:multiLevelType w:val="hybridMultilevel"/>
    <w:tmpl w:val="1EBEE3B2"/>
    <w:lvl w:ilvl="0" w:tplc="8092DC2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D06572B"/>
    <w:multiLevelType w:val="hybridMultilevel"/>
    <w:tmpl w:val="87205A0C"/>
    <w:lvl w:ilvl="0" w:tplc="8092DC2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943712A"/>
    <w:multiLevelType w:val="hybridMultilevel"/>
    <w:tmpl w:val="3C085870"/>
    <w:lvl w:ilvl="0" w:tplc="8092DC2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281"/>
    <w:rsid w:val="00006A66"/>
    <w:rsid w:val="000A6B31"/>
    <w:rsid w:val="000B5B72"/>
    <w:rsid w:val="0013207F"/>
    <w:rsid w:val="001C3A41"/>
    <w:rsid w:val="001D5B88"/>
    <w:rsid w:val="001F11CB"/>
    <w:rsid w:val="00205DC4"/>
    <w:rsid w:val="002D3A5A"/>
    <w:rsid w:val="00306EAB"/>
    <w:rsid w:val="00371EAF"/>
    <w:rsid w:val="004050D7"/>
    <w:rsid w:val="004B7208"/>
    <w:rsid w:val="004D6635"/>
    <w:rsid w:val="004E611A"/>
    <w:rsid w:val="005479E3"/>
    <w:rsid w:val="0055791F"/>
    <w:rsid w:val="00613C31"/>
    <w:rsid w:val="006407B8"/>
    <w:rsid w:val="00684D5E"/>
    <w:rsid w:val="006A2EAE"/>
    <w:rsid w:val="006E1CC5"/>
    <w:rsid w:val="006F5B2C"/>
    <w:rsid w:val="007C2364"/>
    <w:rsid w:val="00855BE0"/>
    <w:rsid w:val="00861011"/>
    <w:rsid w:val="00902EB3"/>
    <w:rsid w:val="00972BAC"/>
    <w:rsid w:val="009A5FF2"/>
    <w:rsid w:val="00A066F3"/>
    <w:rsid w:val="00A07AEF"/>
    <w:rsid w:val="00A256B8"/>
    <w:rsid w:val="00A8294C"/>
    <w:rsid w:val="00A86281"/>
    <w:rsid w:val="00AA699D"/>
    <w:rsid w:val="00AC79CE"/>
    <w:rsid w:val="00B26D82"/>
    <w:rsid w:val="00B433EF"/>
    <w:rsid w:val="00BC44ED"/>
    <w:rsid w:val="00CC01D4"/>
    <w:rsid w:val="00D223B1"/>
    <w:rsid w:val="00D2414B"/>
    <w:rsid w:val="00D33E08"/>
    <w:rsid w:val="00D34955"/>
    <w:rsid w:val="00D9177D"/>
    <w:rsid w:val="00DB20A8"/>
    <w:rsid w:val="00E44838"/>
    <w:rsid w:val="00E47270"/>
    <w:rsid w:val="00E84758"/>
    <w:rsid w:val="00EA1412"/>
    <w:rsid w:val="00EA411C"/>
    <w:rsid w:val="00F27FCF"/>
    <w:rsid w:val="00FC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0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628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628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862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86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6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0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41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elecom.ru/" TargetMode="External"/><Relationship Id="rId13" Type="http://schemas.openxmlformats.org/officeDocument/2006/relationships/hyperlink" Target="https://portamur.ru/news/detail/shestvie-v-den-tigra-obyedinilo-sotni-amurchakn/" TargetMode="External"/><Relationship Id="rId18" Type="http://schemas.openxmlformats.org/officeDocument/2006/relationships/hyperlink" Target="http://amurobl.tv/news/3268-spetsial-ny--reportazh--vek-v-stroitel-stv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kst.ru/index.php?page=c_centr_trud" TargetMode="External"/><Relationship Id="rId12" Type="http://schemas.openxmlformats.org/officeDocument/2006/relationships/hyperlink" Target="http://www.amur.info/news/2017/02/17/121339" TargetMode="External"/><Relationship Id="rId17" Type="http://schemas.openxmlformats.org/officeDocument/2006/relationships/hyperlink" Target="http://www.youtube.com/watch?v=a2lL6LhFUZ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FW1Ngo4TQ7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kst.ru/" TargetMode="External"/><Relationship Id="rId11" Type="http://schemas.openxmlformats.org/officeDocument/2006/relationships/hyperlink" Target="https://portamur.ru/blogs/reporter/8938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trkamur.ru/news/2016/05/30/17534" TargetMode="External"/><Relationship Id="rId10" Type="http://schemas.openxmlformats.org/officeDocument/2006/relationships/hyperlink" Target="https://ria.ru/society/20160912/1476655158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rsk.kp.ru/daily/26562.5/3578364/" TargetMode="External"/><Relationship Id="rId14" Type="http://schemas.openxmlformats.org/officeDocument/2006/relationships/hyperlink" Target="http://gtrkamur.ru/news/2016/09/13/18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13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nastya</cp:lastModifiedBy>
  <cp:revision>25</cp:revision>
  <cp:lastPrinted>2017-10-30T00:19:00Z</cp:lastPrinted>
  <dcterms:created xsi:type="dcterms:W3CDTF">2016-10-13T05:37:00Z</dcterms:created>
  <dcterms:modified xsi:type="dcterms:W3CDTF">2017-10-30T04:17:00Z</dcterms:modified>
</cp:coreProperties>
</file>